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B1E17" w14:textId="41269015" w:rsidR="0046080E" w:rsidRPr="009569ED" w:rsidRDefault="00C913A3" w:rsidP="00C913A3">
      <w:pPr>
        <w:spacing w:after="0" w:line="240" w:lineRule="auto"/>
        <w:jc w:val="right"/>
        <w:rPr>
          <w:rFonts w:ascii="Times New Roman" w:eastAsia="Times New Roman" w:hAnsi="Times New Roman" w:cs="Times New Roman"/>
          <w:bCs/>
          <w:i/>
          <w:iCs/>
          <w:sz w:val="24"/>
          <w:szCs w:val="24"/>
          <w:lang w:eastAsia="lt-LT"/>
        </w:rPr>
      </w:pPr>
      <w:r w:rsidRPr="009569ED">
        <w:rPr>
          <w:rFonts w:ascii="Times New Roman" w:eastAsia="Times New Roman" w:hAnsi="Times New Roman" w:cs="Times New Roman"/>
          <w:bCs/>
          <w:i/>
          <w:iCs/>
          <w:sz w:val="24"/>
          <w:szCs w:val="24"/>
          <w:lang w:eastAsia="lt-LT"/>
        </w:rPr>
        <w:t xml:space="preserve">Pirkimo sąlygų </w:t>
      </w:r>
      <w:r w:rsidR="00B93DD2" w:rsidRPr="009569ED">
        <w:rPr>
          <w:rFonts w:ascii="Times New Roman" w:eastAsia="Times New Roman" w:hAnsi="Times New Roman" w:cs="Times New Roman"/>
          <w:bCs/>
          <w:i/>
          <w:iCs/>
          <w:sz w:val="24"/>
          <w:szCs w:val="24"/>
          <w:lang w:eastAsia="lt-LT"/>
        </w:rPr>
        <w:t>5</w:t>
      </w:r>
      <w:r w:rsidRPr="009569ED">
        <w:rPr>
          <w:rFonts w:ascii="Times New Roman" w:eastAsia="Times New Roman" w:hAnsi="Times New Roman" w:cs="Times New Roman"/>
          <w:bCs/>
          <w:i/>
          <w:iCs/>
          <w:sz w:val="24"/>
          <w:szCs w:val="24"/>
          <w:lang w:eastAsia="lt-LT"/>
        </w:rPr>
        <w:t xml:space="preserve"> priedas „Sutarties projektas“</w:t>
      </w:r>
    </w:p>
    <w:p w14:paraId="622BA748" w14:textId="77777777" w:rsidR="00C913A3" w:rsidRPr="009569ED" w:rsidRDefault="00C913A3" w:rsidP="00C913A3">
      <w:pPr>
        <w:spacing w:after="0" w:line="240" w:lineRule="auto"/>
        <w:jc w:val="right"/>
        <w:rPr>
          <w:rFonts w:ascii="Times New Roman" w:eastAsia="Times New Roman" w:hAnsi="Times New Roman" w:cs="Times New Roman"/>
          <w:bCs/>
          <w:i/>
          <w:iCs/>
          <w:sz w:val="24"/>
          <w:szCs w:val="24"/>
          <w:lang w:eastAsia="lt-LT"/>
        </w:rPr>
      </w:pPr>
    </w:p>
    <w:p w14:paraId="353E30B2" w14:textId="57AAB521" w:rsidR="0046080E" w:rsidRPr="009569ED" w:rsidRDefault="00EA1B5F" w:rsidP="001C50D3">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caps/>
          <w:sz w:val="24"/>
          <w:szCs w:val="24"/>
          <w:lang w:eastAsia="lt-LT"/>
        </w:rPr>
        <w:t xml:space="preserve">Valstybinės reikšmės krašto kelio Nr. 181 </w:t>
      </w:r>
      <w:r w:rsidR="00153A9A">
        <w:rPr>
          <w:rFonts w:ascii="Times New Roman" w:eastAsia="Times New Roman" w:hAnsi="Times New Roman" w:cs="Times New Roman"/>
          <w:b/>
          <w:caps/>
          <w:sz w:val="24"/>
          <w:szCs w:val="24"/>
          <w:lang w:eastAsia="lt-LT"/>
        </w:rPr>
        <w:t>SEIRIJAI</w:t>
      </w:r>
      <w:r w:rsidRPr="009569ED">
        <w:rPr>
          <w:rFonts w:ascii="Times New Roman" w:eastAsia="Times New Roman" w:hAnsi="Times New Roman" w:cs="Times New Roman"/>
          <w:b/>
          <w:caps/>
          <w:sz w:val="24"/>
          <w:szCs w:val="24"/>
          <w:lang w:eastAsia="lt-LT"/>
        </w:rPr>
        <w:t>–Alytus–Igliauka ties 21,098 km ir Alytaus rajono savivaldybės, Simno miesto automobilių stovėjimo aikštelės paprastojo remonto darbų, įrengiant pėsčiųjų perėją,</w:t>
      </w:r>
      <w:r w:rsidR="0041234D" w:rsidRPr="009569ED">
        <w:rPr>
          <w:rFonts w:ascii="Times New Roman" w:eastAsia="Times New Roman" w:hAnsi="Times New Roman" w:cs="Times New Roman"/>
          <w:b/>
          <w:caps/>
          <w:sz w:val="24"/>
          <w:szCs w:val="24"/>
          <w:lang w:eastAsia="lt-LT"/>
        </w:rPr>
        <w:t xml:space="preserve"> </w:t>
      </w:r>
      <w:r w:rsidR="0046080E" w:rsidRPr="009569ED">
        <w:rPr>
          <w:rFonts w:ascii="Times New Roman" w:eastAsia="Times New Roman" w:hAnsi="Times New Roman" w:cs="Times New Roman"/>
          <w:b/>
          <w:sz w:val="24"/>
          <w:szCs w:val="24"/>
          <w:lang w:eastAsia="lt-LT"/>
        </w:rPr>
        <w:t>SUTARTIS</w:t>
      </w:r>
    </w:p>
    <w:p w14:paraId="2DDEFC6D"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20__ m. ______________________ Nr. _____</w:t>
      </w:r>
    </w:p>
    <w:p w14:paraId="6CDB0285"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Alytus</w:t>
      </w:r>
    </w:p>
    <w:p w14:paraId="7CCBEB3D"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p w14:paraId="360C6BE9" w14:textId="03675C89" w:rsidR="00FD70D7" w:rsidRPr="009569ED"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sidRPr="009569ED">
        <w:rPr>
          <w:rFonts w:ascii="Times New Roman" w:eastAsia="Calibri" w:hAnsi="Times New Roman" w:cs="Times New Roman"/>
          <w:b/>
          <w:sz w:val="24"/>
          <w:szCs w:val="24"/>
        </w:rPr>
        <w:t>Alytaus rajono savivaldybės administracija</w:t>
      </w:r>
      <w:r w:rsidRPr="009569ED">
        <w:rPr>
          <w:rFonts w:ascii="Times New Roman" w:eastAsia="Calibri" w:hAnsi="Times New Roman" w:cs="Times New Roman"/>
          <w:b/>
          <w:color w:val="000000"/>
          <w:sz w:val="24"/>
          <w:szCs w:val="24"/>
        </w:rPr>
        <w:t>,</w:t>
      </w:r>
      <w:r w:rsidRPr="009569ED">
        <w:rPr>
          <w:rFonts w:ascii="Times New Roman" w:eastAsia="Calibri" w:hAnsi="Times New Roman" w:cs="Times New Roman"/>
          <w:color w:val="000000"/>
          <w:sz w:val="24"/>
          <w:szCs w:val="24"/>
        </w:rPr>
        <w:t xml:space="preserve"> </w:t>
      </w:r>
      <w:r w:rsidRPr="009569ED">
        <w:rPr>
          <w:rFonts w:ascii="Times New Roman" w:eastAsia="Calibri" w:hAnsi="Times New Roman" w:cs="Times New Roman"/>
          <w:sz w:val="24"/>
          <w:szCs w:val="24"/>
        </w:rPr>
        <w:t xml:space="preserve">juridinio asmens kodas 188718528, Pulko g. 21, 62135 Alytus, atstovaujama </w:t>
      </w:r>
      <w:r w:rsidR="00153A9A" w:rsidRPr="00153A9A">
        <w:rPr>
          <w:rFonts w:ascii="Times New Roman" w:eastAsia="Calibri" w:hAnsi="Times New Roman" w:cs="Times New Roman"/>
          <w:sz w:val="24"/>
          <w:szCs w:val="24"/>
        </w:rPr>
        <w:t xml:space="preserve">[...] </w:t>
      </w:r>
      <w:r w:rsidRPr="009569ED">
        <w:rPr>
          <w:rFonts w:ascii="Times New Roman" w:eastAsia="Calibri" w:hAnsi="Times New Roman" w:cs="Times New Roman"/>
          <w:sz w:val="24"/>
          <w:szCs w:val="24"/>
        </w:rPr>
        <w:t xml:space="preserve">(toliau – </w:t>
      </w:r>
      <w:r w:rsidR="001A2055" w:rsidRPr="009569ED">
        <w:rPr>
          <w:rFonts w:ascii="Times New Roman" w:eastAsia="Calibri" w:hAnsi="Times New Roman" w:cs="Times New Roman"/>
          <w:b/>
          <w:sz w:val="24"/>
          <w:szCs w:val="24"/>
        </w:rPr>
        <w:t>„u</w:t>
      </w:r>
      <w:r w:rsidRPr="009569ED">
        <w:rPr>
          <w:rFonts w:ascii="Times New Roman" w:eastAsia="Calibri" w:hAnsi="Times New Roman" w:cs="Times New Roman"/>
          <w:b/>
          <w:sz w:val="24"/>
          <w:szCs w:val="24"/>
        </w:rPr>
        <w:t>žsakovas“</w:t>
      </w:r>
      <w:r w:rsidRPr="009569ED">
        <w:rPr>
          <w:rFonts w:ascii="Times New Roman" w:eastAsia="Calibri" w:hAnsi="Times New Roman" w:cs="Times New Roman"/>
          <w:sz w:val="24"/>
          <w:szCs w:val="24"/>
        </w:rPr>
        <w:t>),</w:t>
      </w:r>
      <w:r w:rsidR="00153A9A">
        <w:rPr>
          <w:rFonts w:ascii="Times New Roman" w:eastAsia="Calibri" w:hAnsi="Times New Roman" w:cs="Times New Roman"/>
          <w:sz w:val="24"/>
          <w:szCs w:val="24"/>
        </w:rPr>
        <w:t xml:space="preserve"> veikiančio pagal </w:t>
      </w:r>
      <w:r w:rsidR="00153A9A" w:rsidRPr="00153A9A">
        <w:rPr>
          <w:rFonts w:ascii="Times New Roman" w:eastAsia="Calibri" w:hAnsi="Times New Roman" w:cs="Times New Roman"/>
          <w:sz w:val="24"/>
          <w:szCs w:val="24"/>
        </w:rPr>
        <w:t>[...]</w:t>
      </w:r>
      <w:r w:rsidRPr="009569ED">
        <w:rPr>
          <w:rFonts w:ascii="Times New Roman" w:eastAsia="Calibri" w:hAnsi="Times New Roman" w:cs="Times New Roman"/>
          <w:sz w:val="24"/>
          <w:szCs w:val="24"/>
        </w:rPr>
        <w:t xml:space="preserve"> </w:t>
      </w:r>
      <w:r w:rsidRPr="009569ED">
        <w:rPr>
          <w:rFonts w:ascii="Times New Roman" w:eastAsia="Calibri" w:hAnsi="Times New Roman" w:cs="Times New Roman"/>
          <w:b/>
          <w:sz w:val="24"/>
          <w:szCs w:val="24"/>
        </w:rPr>
        <w:t xml:space="preserve">ir </w:t>
      </w:r>
      <w:r w:rsidRPr="009569ED">
        <w:rPr>
          <w:rFonts w:ascii="Times New Roman" w:eastAsia="Calibri" w:hAnsi="Times New Roman" w:cs="Times New Roman"/>
          <w:sz w:val="24"/>
          <w:szCs w:val="24"/>
        </w:rPr>
        <w:t xml:space="preserve">[...], juridinio asmens kodas [...], </w:t>
      </w:r>
      <w:r w:rsidRPr="009569ED">
        <w:rPr>
          <w:rFonts w:ascii="Times New Roman" w:eastAsia="Calibri" w:hAnsi="Times New Roman" w:cs="Times New Roman"/>
          <w:i/>
          <w:sz w:val="24"/>
          <w:szCs w:val="24"/>
        </w:rPr>
        <w:t>registruotos buveinės adresas</w:t>
      </w:r>
      <w:r w:rsidRPr="009569ED">
        <w:rPr>
          <w:rFonts w:ascii="Times New Roman" w:eastAsia="Calibri" w:hAnsi="Times New Roman" w:cs="Times New Roman"/>
          <w:sz w:val="24"/>
          <w:szCs w:val="24"/>
        </w:rPr>
        <w:t xml:space="preserve"> [...], atstovaujama [...] (toliau – </w:t>
      </w:r>
      <w:r w:rsidR="001A2055" w:rsidRPr="009569ED">
        <w:rPr>
          <w:rFonts w:ascii="Times New Roman" w:eastAsia="Calibri" w:hAnsi="Times New Roman" w:cs="Times New Roman"/>
          <w:b/>
          <w:sz w:val="24"/>
          <w:szCs w:val="24"/>
        </w:rPr>
        <w:t>„r</w:t>
      </w:r>
      <w:r w:rsidRPr="009569ED">
        <w:rPr>
          <w:rFonts w:ascii="Times New Roman" w:eastAsia="Calibri" w:hAnsi="Times New Roman" w:cs="Times New Roman"/>
          <w:b/>
          <w:sz w:val="24"/>
          <w:szCs w:val="24"/>
        </w:rPr>
        <w:t>angovas“</w:t>
      </w:r>
      <w:r w:rsidRPr="009569ED">
        <w:rPr>
          <w:rFonts w:ascii="Times New Roman" w:eastAsia="Calibri" w:hAnsi="Times New Roman" w:cs="Times New Roman"/>
          <w:sz w:val="24"/>
          <w:szCs w:val="24"/>
        </w:rPr>
        <w:t xml:space="preserve">), </w:t>
      </w:r>
      <w:r w:rsidR="00153A9A">
        <w:rPr>
          <w:rFonts w:ascii="Times New Roman" w:eastAsia="Calibri" w:hAnsi="Times New Roman" w:cs="Times New Roman"/>
          <w:sz w:val="24"/>
          <w:szCs w:val="24"/>
        </w:rPr>
        <w:t xml:space="preserve">veikiančio pagal </w:t>
      </w:r>
      <w:r w:rsidR="00153A9A" w:rsidRPr="00153A9A">
        <w:rPr>
          <w:rFonts w:ascii="Times New Roman" w:eastAsia="Calibri" w:hAnsi="Times New Roman" w:cs="Times New Roman"/>
          <w:sz w:val="24"/>
          <w:szCs w:val="24"/>
        </w:rPr>
        <w:t>[...]</w:t>
      </w:r>
      <w:r w:rsidR="00153A9A">
        <w:rPr>
          <w:rFonts w:ascii="Times New Roman" w:eastAsia="Calibri" w:hAnsi="Times New Roman" w:cs="Times New Roman"/>
          <w:sz w:val="24"/>
          <w:szCs w:val="24"/>
        </w:rPr>
        <w:t xml:space="preserve">, </w:t>
      </w:r>
      <w:r w:rsidRPr="009569ED">
        <w:rPr>
          <w:rFonts w:ascii="Times New Roman" w:eastAsia="Calibri" w:hAnsi="Times New Roman" w:cs="Times New Roman"/>
          <w:sz w:val="24"/>
          <w:szCs w:val="24"/>
        </w:rPr>
        <w:t>toliau abi kartu vadinamos „</w:t>
      </w:r>
      <w:r w:rsidR="001A2055" w:rsidRPr="009569ED">
        <w:rPr>
          <w:rFonts w:ascii="Times New Roman" w:eastAsia="Calibri" w:hAnsi="Times New Roman" w:cs="Times New Roman"/>
          <w:b/>
          <w:sz w:val="24"/>
          <w:szCs w:val="24"/>
        </w:rPr>
        <w:t>š</w:t>
      </w:r>
      <w:r w:rsidRPr="009569ED">
        <w:rPr>
          <w:rFonts w:ascii="Times New Roman" w:eastAsia="Calibri" w:hAnsi="Times New Roman" w:cs="Times New Roman"/>
          <w:b/>
          <w:sz w:val="24"/>
          <w:szCs w:val="24"/>
        </w:rPr>
        <w:t>alimis“</w:t>
      </w:r>
      <w:r w:rsidRPr="009569ED">
        <w:rPr>
          <w:rFonts w:ascii="Times New Roman" w:eastAsia="Calibri" w:hAnsi="Times New Roman" w:cs="Times New Roman"/>
          <w:sz w:val="24"/>
          <w:szCs w:val="24"/>
        </w:rPr>
        <w:t>, o kiekviena atskirai „</w:t>
      </w:r>
      <w:r w:rsidR="001A2055" w:rsidRPr="009569ED">
        <w:rPr>
          <w:rFonts w:ascii="Times New Roman" w:eastAsia="Calibri" w:hAnsi="Times New Roman" w:cs="Times New Roman"/>
          <w:b/>
          <w:sz w:val="24"/>
          <w:szCs w:val="24"/>
        </w:rPr>
        <w:t>š</w:t>
      </w:r>
      <w:r w:rsidRPr="009569ED">
        <w:rPr>
          <w:rFonts w:ascii="Times New Roman" w:eastAsia="Calibri" w:hAnsi="Times New Roman" w:cs="Times New Roman"/>
          <w:b/>
          <w:sz w:val="24"/>
          <w:szCs w:val="24"/>
        </w:rPr>
        <w:t>alimi“</w:t>
      </w:r>
      <w:r w:rsidRPr="009569ED">
        <w:rPr>
          <w:rFonts w:ascii="Times New Roman" w:eastAsia="Calibri" w:hAnsi="Times New Roman" w:cs="Times New Roman"/>
          <w:sz w:val="24"/>
          <w:szCs w:val="24"/>
        </w:rPr>
        <w:t>, sudarė šią rangos darbų sutartį (toliau – Sutartis).</w:t>
      </w:r>
    </w:p>
    <w:p w14:paraId="1594A117"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 SĄVOKOS</w:t>
      </w:r>
    </w:p>
    <w:p w14:paraId="20F238BC"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Pr="009569ED">
        <w:rPr>
          <w:rFonts w:ascii="Times New Roman" w:eastAsia="Times New Roman" w:hAnsi="Times New Roman" w:cs="Times New Roman"/>
          <w:b/>
          <w:sz w:val="24"/>
          <w:szCs w:val="24"/>
          <w:lang w:eastAsia="lt-LT"/>
        </w:rPr>
        <w:t xml:space="preserve"> Darbai</w:t>
      </w:r>
      <w:r w:rsidRPr="009569ED">
        <w:rPr>
          <w:rFonts w:ascii="Times New Roman" w:eastAsia="Times New Roman" w:hAnsi="Times New Roman" w:cs="Times New Roman"/>
          <w:sz w:val="24"/>
          <w:szCs w:val="24"/>
          <w:lang w:eastAsia="lt-LT"/>
        </w:rPr>
        <w:t xml:space="preserve"> – visi darbai, nustatyti </w:t>
      </w:r>
      <w:r w:rsidR="00354488" w:rsidRPr="009569ED">
        <w:rPr>
          <w:rFonts w:ascii="Times New Roman" w:eastAsia="Times New Roman" w:hAnsi="Times New Roman" w:cs="Times New Roman"/>
          <w:sz w:val="24"/>
          <w:szCs w:val="24"/>
          <w:lang w:eastAsia="lt-LT"/>
        </w:rPr>
        <w:t>darbų kiekių žiniaraštyje</w:t>
      </w:r>
      <w:r w:rsidRPr="009569ED">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w:t>
      </w:r>
      <w:r w:rsidRPr="009569ED">
        <w:rPr>
          <w:rFonts w:ascii="Times New Roman" w:eastAsia="Times New Roman" w:hAnsi="Times New Roman" w:cs="Times New Roman"/>
          <w:b/>
          <w:sz w:val="24"/>
          <w:szCs w:val="24"/>
          <w:lang w:eastAsia="lt-LT"/>
        </w:rPr>
        <w:t xml:space="preserve"> Darbų pradžia</w:t>
      </w:r>
      <w:r w:rsidRPr="009569ED">
        <w:rPr>
          <w:rFonts w:ascii="Times New Roman" w:eastAsia="Times New Roman" w:hAnsi="Times New Roman" w:cs="Times New Roman"/>
          <w:sz w:val="24"/>
          <w:szCs w:val="24"/>
          <w:lang w:eastAsia="lt-LT"/>
        </w:rPr>
        <w:t xml:space="preserve"> – statybvietės perdavimo ir priėmimo akto pasirašymo data arba 14 kalendorinių dienų, kai įsigaliojo sutartis, jeigu statybvietės perdavimo ir priėmimo aktas per šį dienų skaičių nėra pasirašytas.</w:t>
      </w:r>
    </w:p>
    <w:p w14:paraId="10F87A1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1.3. </w:t>
      </w:r>
      <w:r w:rsidRPr="009569ED">
        <w:rPr>
          <w:rFonts w:ascii="Times New Roman" w:eastAsia="Times New Roman" w:hAnsi="Times New Roman" w:cs="Times New Roman"/>
          <w:b/>
          <w:sz w:val="24"/>
          <w:szCs w:val="24"/>
          <w:lang w:eastAsia="lt-LT"/>
        </w:rPr>
        <w:t>Darbų atlikimo terminas</w:t>
      </w:r>
      <w:r w:rsidRPr="009569ED">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1.4. </w:t>
      </w:r>
      <w:r w:rsidRPr="009569ED">
        <w:rPr>
          <w:rFonts w:ascii="Times New Roman" w:eastAsia="Times New Roman" w:hAnsi="Times New Roman" w:cs="Times New Roman"/>
          <w:b/>
          <w:sz w:val="24"/>
          <w:szCs w:val="24"/>
          <w:lang w:eastAsia="lt-LT"/>
        </w:rPr>
        <w:t>Darbų perdavimo ir priėmimo aktas</w:t>
      </w:r>
      <w:r w:rsidRPr="009569ED">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8.2 punktu, prieš surašant statinio statybos užbaigimo aktą.</w:t>
      </w:r>
    </w:p>
    <w:p w14:paraId="2A236B4A" w14:textId="77777777" w:rsidR="0046080E" w:rsidRPr="009569ED"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sz w:val="24"/>
          <w:szCs w:val="24"/>
          <w:lang w:eastAsia="lt-LT"/>
        </w:rPr>
        <w:t xml:space="preserve">1.5. </w:t>
      </w:r>
      <w:r w:rsidRPr="009569ED">
        <w:rPr>
          <w:rFonts w:ascii="Times New Roman" w:eastAsia="Times New Roman" w:hAnsi="Times New Roman" w:cs="Times New Roman"/>
          <w:b/>
          <w:sz w:val="24"/>
          <w:szCs w:val="24"/>
          <w:lang w:eastAsia="lt-LT"/>
        </w:rPr>
        <w:t>Išlaidos</w:t>
      </w:r>
      <w:r w:rsidRPr="009569ED">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1.6. </w:t>
      </w:r>
      <w:r w:rsidRPr="009569ED">
        <w:rPr>
          <w:rFonts w:ascii="Times New Roman" w:eastAsia="Times New Roman" w:hAnsi="Times New Roman" w:cs="Times New Roman"/>
          <w:b/>
          <w:sz w:val="24"/>
          <w:szCs w:val="24"/>
          <w:lang w:eastAsia="lt-LT"/>
        </w:rPr>
        <w:t xml:space="preserve">Įranga </w:t>
      </w:r>
      <w:r w:rsidRPr="009569ED">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1.7. </w:t>
      </w:r>
      <w:r w:rsidRPr="009569ED">
        <w:rPr>
          <w:rFonts w:ascii="Times New Roman" w:eastAsia="Times New Roman" w:hAnsi="Times New Roman" w:cs="Times New Roman"/>
          <w:b/>
          <w:sz w:val="24"/>
          <w:szCs w:val="24"/>
          <w:lang w:eastAsia="lt-LT"/>
        </w:rPr>
        <w:t>Medžiagos</w:t>
      </w:r>
      <w:r w:rsidRPr="009569ED">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w:t>
      </w:r>
      <w:r w:rsidR="005A2378" w:rsidRPr="009569ED">
        <w:rPr>
          <w:rFonts w:ascii="Times New Roman" w:eastAsia="Times New Roman" w:hAnsi="Times New Roman" w:cs="Times New Roman"/>
          <w:sz w:val="24"/>
          <w:szCs w:val="24"/>
          <w:lang w:eastAsia="lt-LT"/>
        </w:rPr>
        <w:t>8</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Rangovo įrengimai</w:t>
      </w:r>
      <w:r w:rsidR="0046080E" w:rsidRPr="009569ED">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w:t>
      </w:r>
      <w:r w:rsidR="005A2378" w:rsidRPr="009569ED">
        <w:rPr>
          <w:rFonts w:ascii="Times New Roman" w:eastAsia="Times New Roman" w:hAnsi="Times New Roman" w:cs="Times New Roman"/>
          <w:sz w:val="24"/>
          <w:szCs w:val="24"/>
          <w:lang w:eastAsia="lt-LT"/>
        </w:rPr>
        <w:t>9</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Rangovo pasiūlymas</w:t>
      </w:r>
      <w:r w:rsidR="0046080E" w:rsidRPr="009569ED">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0</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Rangovo personalas</w:t>
      </w:r>
      <w:r w:rsidR="0046080E" w:rsidRPr="009569ED">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1</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Statinio statybos techninės priežiūros vadovas</w:t>
      </w:r>
      <w:r w:rsidR="0046080E" w:rsidRPr="009569ED">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2</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Statybos užbaigimo terminas</w:t>
      </w:r>
      <w:r w:rsidR="0046080E" w:rsidRPr="009569ED">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w:t>
      </w:r>
      <w:r w:rsidR="0046080E" w:rsidRPr="009569ED">
        <w:rPr>
          <w:rFonts w:ascii="Times New Roman" w:eastAsia="Times New Roman" w:hAnsi="Times New Roman" w:cs="Times New Roman"/>
          <w:sz w:val="24"/>
          <w:szCs w:val="24"/>
          <w:lang w:eastAsia="lt-LT"/>
        </w:rPr>
        <w:lastRenderedPageBreak/>
        <w:t>perdavimo užsakovui ištaisomi defektai (jei reikia), atliekamos statybos užbaigimo procedūros ir surašomas statybos užbaigimo aktas.</w:t>
      </w:r>
    </w:p>
    <w:p w14:paraId="4820081C" w14:textId="0C6F31A4"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3</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Statybvietė</w:t>
      </w:r>
      <w:r w:rsidR="0046080E" w:rsidRPr="009569ED">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sąlygų 4.1 punktu.</w:t>
      </w:r>
    </w:p>
    <w:p w14:paraId="0FE3EA6C" w14:textId="686D7C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4</w:t>
      </w:r>
      <w:r w:rsidRPr="009569ED">
        <w:rPr>
          <w:rFonts w:ascii="Times New Roman" w:eastAsia="Times New Roman" w:hAnsi="Times New Roman" w:cs="Times New Roman"/>
          <w:sz w:val="24"/>
          <w:szCs w:val="24"/>
          <w:lang w:eastAsia="lt-LT"/>
        </w:rPr>
        <w:t xml:space="preserve">. </w:t>
      </w:r>
      <w:r w:rsidRPr="009569ED">
        <w:rPr>
          <w:rFonts w:ascii="Times New Roman" w:eastAsia="Times New Roman" w:hAnsi="Times New Roman" w:cs="Times New Roman"/>
          <w:b/>
          <w:sz w:val="24"/>
          <w:szCs w:val="24"/>
          <w:lang w:eastAsia="lt-LT"/>
        </w:rPr>
        <w:t xml:space="preserve">Subrangovas </w:t>
      </w:r>
      <w:r w:rsidRPr="009569ED">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5</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Sutarties galiojimas</w:t>
      </w:r>
      <w:r w:rsidR="0046080E" w:rsidRPr="009569ED">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9569ED" w:rsidRDefault="00C70B72"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6</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Pradinės sutarties vertė</w:t>
      </w:r>
      <w:r w:rsidR="0046080E" w:rsidRPr="009569ED">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sutarties 3.4. papunktyje nurodyta suma.</w:t>
      </w:r>
    </w:p>
    <w:p w14:paraId="58943DB4" w14:textId="6BB7C531" w:rsidR="0046080E" w:rsidRPr="009569ED" w:rsidRDefault="00C70B72"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w:t>
      </w:r>
      <w:r w:rsidR="007B2356" w:rsidRPr="009569ED">
        <w:rPr>
          <w:rFonts w:ascii="Times New Roman" w:eastAsia="Times New Roman" w:hAnsi="Times New Roman" w:cs="Times New Roman"/>
          <w:sz w:val="24"/>
          <w:szCs w:val="24"/>
          <w:lang w:eastAsia="lt-LT"/>
        </w:rPr>
        <w:t>17</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Užsakovo personalas</w:t>
      </w:r>
      <w:r w:rsidR="0046080E" w:rsidRPr="009569ED">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9569ED" w:rsidRDefault="00C70B72"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w:t>
      </w:r>
      <w:r w:rsidR="007B2356" w:rsidRPr="009569ED">
        <w:rPr>
          <w:rFonts w:ascii="Times New Roman" w:eastAsia="Times New Roman" w:hAnsi="Times New Roman" w:cs="Times New Roman"/>
          <w:sz w:val="24"/>
          <w:szCs w:val="24"/>
          <w:lang w:eastAsia="lt-LT"/>
        </w:rPr>
        <w:t>18</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bCs/>
          <w:sz w:val="24"/>
          <w:szCs w:val="24"/>
          <w:lang w:eastAsia="lt-LT"/>
        </w:rPr>
        <w:t xml:space="preserve">Sutarties kaina – </w:t>
      </w:r>
      <w:r w:rsidR="0046080E" w:rsidRPr="009569ED">
        <w:rPr>
          <w:rFonts w:ascii="Times New Roman" w:eastAsia="Times New Roman" w:hAnsi="Times New Roman" w:cs="Times New Roman"/>
          <w:sz w:val="24"/>
          <w:szCs w:val="24"/>
          <w:lang w:eastAsia="lt-LT"/>
        </w:rPr>
        <w:t xml:space="preserve">sutarties 9.1. papunktyje nurodyta suma, kuri turi būti sumokėta Rangovui už laiku, tinkamai atliktus darbus pagal sutartį. </w:t>
      </w:r>
    </w:p>
    <w:p w14:paraId="647F9BC1" w14:textId="139386C6" w:rsidR="0046080E" w:rsidRPr="009569ED" w:rsidRDefault="00C70B72"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w:t>
      </w:r>
      <w:r w:rsidR="007B2356" w:rsidRPr="009569ED">
        <w:rPr>
          <w:rFonts w:ascii="Times New Roman" w:eastAsia="Times New Roman" w:hAnsi="Times New Roman" w:cs="Times New Roman"/>
          <w:sz w:val="24"/>
          <w:szCs w:val="24"/>
          <w:lang w:eastAsia="lt-LT"/>
        </w:rPr>
        <w:t>19</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bCs/>
          <w:sz w:val="24"/>
          <w:szCs w:val="24"/>
          <w:lang w:eastAsia="lt-LT"/>
        </w:rPr>
        <w:t>Darbų pabaiga –</w:t>
      </w:r>
      <w:r w:rsidR="0046080E" w:rsidRPr="009569ED">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sidRPr="009569ED">
        <w:rPr>
          <w:rFonts w:ascii="Times New Roman" w:eastAsia="Times New Roman" w:hAnsi="Times New Roman" w:cs="Times New Roman"/>
          <w:sz w:val="24"/>
          <w:szCs w:val="24"/>
          <w:lang w:eastAsia="lt-LT"/>
        </w:rPr>
        <w:t>.</w:t>
      </w:r>
    </w:p>
    <w:p w14:paraId="0E8738C5" w14:textId="600D8BA1" w:rsidR="0046080E" w:rsidRPr="009569ED" w:rsidRDefault="00C70B72"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w:t>
      </w:r>
      <w:r w:rsidR="007B2356" w:rsidRPr="009569ED">
        <w:rPr>
          <w:rFonts w:ascii="Times New Roman" w:eastAsia="Times New Roman" w:hAnsi="Times New Roman" w:cs="Times New Roman"/>
          <w:sz w:val="24"/>
          <w:szCs w:val="24"/>
          <w:lang w:eastAsia="lt-LT"/>
        </w:rPr>
        <w:t>0</w:t>
      </w:r>
      <w:r w:rsidR="0046080E" w:rsidRPr="009569ED">
        <w:rPr>
          <w:rFonts w:ascii="Times New Roman" w:eastAsia="Times New Roman" w:hAnsi="Times New Roman" w:cs="Times New Roman"/>
          <w:sz w:val="24"/>
          <w:szCs w:val="24"/>
          <w:lang w:eastAsia="lt-LT"/>
        </w:rPr>
        <w:t xml:space="preserve">. Kitos vartojamos sąvokos </w:t>
      </w:r>
      <w:r w:rsidR="0046080E" w:rsidRPr="009569ED">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9569ED">
        <w:rPr>
          <w:rFonts w:ascii="Times New Roman" w:eastAsia="Times New Roman" w:hAnsi="Times New Roman" w:cs="Times New Roman"/>
          <w:sz w:val="24"/>
          <w:szCs w:val="24"/>
          <w:lang w:eastAsia="lt-LT"/>
        </w:rPr>
        <w:t>.</w:t>
      </w:r>
    </w:p>
    <w:p w14:paraId="7499A87E"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2. SUTARTIES DALYKAS</w:t>
      </w:r>
    </w:p>
    <w:p w14:paraId="04C9055E"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Pr="009569ED"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sidRPr="009569ED">
        <w:rPr>
          <w:rFonts w:ascii="Times New Roman" w:eastAsia="Times New Roman" w:hAnsi="Times New Roman" w:cs="Times New Roman"/>
          <w:sz w:val="24"/>
          <w:szCs w:val="24"/>
          <w:lang w:eastAsia="lt-LT"/>
        </w:rPr>
        <w:t>atlikti:</w:t>
      </w:r>
    </w:p>
    <w:p w14:paraId="52DCE210" w14:textId="47D3B8CC" w:rsidR="00E673F2" w:rsidRPr="009569ED"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2.1.1.</w:t>
      </w:r>
      <w:r w:rsidR="00EA1B5F" w:rsidRPr="009569ED">
        <w:rPr>
          <w:rFonts w:ascii="Times New Roman" w:hAnsi="Times New Roman" w:cs="Times New Roman"/>
          <w:sz w:val="24"/>
          <w:szCs w:val="24"/>
        </w:rPr>
        <w:t xml:space="preserve"> </w:t>
      </w:r>
      <w:r w:rsidR="00EA1B5F" w:rsidRPr="009569ED">
        <w:rPr>
          <w:rFonts w:ascii="Times New Roman" w:eastAsia="Times New Roman" w:hAnsi="Times New Roman" w:cs="Times New Roman"/>
          <w:bCs/>
          <w:sz w:val="24"/>
          <w:szCs w:val="24"/>
          <w:lang w:eastAsia="lt-LT"/>
        </w:rPr>
        <w:t xml:space="preserve">Valstybinės reikšmės krašto kelio Nr. 181 </w:t>
      </w:r>
      <w:r w:rsidR="00153A9A">
        <w:rPr>
          <w:rFonts w:ascii="Times New Roman" w:eastAsia="Times New Roman" w:hAnsi="Times New Roman" w:cs="Times New Roman"/>
          <w:bCs/>
          <w:sz w:val="24"/>
          <w:szCs w:val="24"/>
          <w:lang w:eastAsia="lt-LT"/>
        </w:rPr>
        <w:t>Seirijai</w:t>
      </w:r>
      <w:r w:rsidR="00EA1B5F" w:rsidRPr="009569ED">
        <w:rPr>
          <w:rFonts w:ascii="Times New Roman" w:eastAsia="Times New Roman" w:hAnsi="Times New Roman" w:cs="Times New Roman"/>
          <w:bCs/>
          <w:sz w:val="24"/>
          <w:szCs w:val="24"/>
          <w:lang w:eastAsia="lt-LT"/>
        </w:rPr>
        <w:t>–Alytus–Igliauka ties 21,098 km ir Alytaus rajono savivaldybė</w:t>
      </w:r>
      <w:r w:rsidR="00153A9A">
        <w:rPr>
          <w:rFonts w:ascii="Times New Roman" w:eastAsia="Times New Roman" w:hAnsi="Times New Roman" w:cs="Times New Roman"/>
          <w:bCs/>
          <w:sz w:val="24"/>
          <w:szCs w:val="24"/>
          <w:lang w:eastAsia="lt-LT"/>
        </w:rPr>
        <w:t xml:space="preserve">s </w:t>
      </w:r>
      <w:r w:rsidR="00EA1B5F" w:rsidRPr="009569ED">
        <w:rPr>
          <w:rFonts w:ascii="Times New Roman" w:eastAsia="Times New Roman" w:hAnsi="Times New Roman" w:cs="Times New Roman"/>
          <w:bCs/>
          <w:sz w:val="24"/>
          <w:szCs w:val="24"/>
          <w:lang w:eastAsia="lt-LT"/>
        </w:rPr>
        <w:t>Simno miesto automobilių stovėjimo aikštelės paprastojo remonto darbus, įrengiant pėsčiųjų perėją</w:t>
      </w:r>
      <w:r w:rsidR="00BB2FA2" w:rsidRPr="009569ED">
        <w:rPr>
          <w:rFonts w:ascii="Times New Roman" w:eastAsia="Times New Roman" w:hAnsi="Times New Roman" w:cs="Times New Roman"/>
          <w:bCs/>
          <w:sz w:val="24"/>
          <w:szCs w:val="24"/>
          <w:lang w:eastAsia="lt-LT"/>
        </w:rPr>
        <w:t>;</w:t>
      </w:r>
    </w:p>
    <w:p w14:paraId="7661EA08" w14:textId="375C9950"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2.1.</w:t>
      </w:r>
      <w:r w:rsidR="00071143" w:rsidRPr="009569ED">
        <w:rPr>
          <w:rFonts w:ascii="Times New Roman" w:eastAsia="Times New Roman" w:hAnsi="Times New Roman" w:cs="Times New Roman"/>
          <w:bCs/>
          <w:sz w:val="24"/>
          <w:szCs w:val="24"/>
          <w:lang w:eastAsia="lt-LT"/>
        </w:rPr>
        <w:t>2</w:t>
      </w:r>
      <w:r w:rsidRPr="009569ED">
        <w:rPr>
          <w:rFonts w:ascii="Times New Roman" w:eastAsia="Times New Roman" w:hAnsi="Times New Roman" w:cs="Times New Roman"/>
          <w:bCs/>
          <w:sz w:val="24"/>
          <w:szCs w:val="24"/>
          <w:lang w:eastAsia="lt-LT"/>
        </w:rPr>
        <w:t>.</w:t>
      </w:r>
      <w:r w:rsidRPr="009569ED">
        <w:rPr>
          <w:rFonts w:ascii="Times New Roman" w:eastAsia="Times New Roman" w:hAnsi="Times New Roman" w:cs="Times New Roman"/>
          <w:bCs/>
          <w:sz w:val="24"/>
          <w:szCs w:val="24"/>
          <w:lang w:eastAsia="lt-LT"/>
        </w:rPr>
        <w:tab/>
        <w:t>statybos užbaigimą patvirtinančių dokumentų parengimą (</w:t>
      </w:r>
      <w:r w:rsidR="00AD4551" w:rsidRPr="009569ED">
        <w:rPr>
          <w:rFonts w:ascii="Times New Roman" w:eastAsia="Times New Roman" w:hAnsi="Times New Roman" w:cs="Times New Roman"/>
          <w:bCs/>
          <w:i/>
          <w:iCs/>
          <w:sz w:val="24"/>
          <w:szCs w:val="24"/>
          <w:lang w:eastAsia="lt-LT"/>
        </w:rPr>
        <w:t>jeigu taikoma</w:t>
      </w:r>
      <w:r w:rsidRPr="009569ED">
        <w:rPr>
          <w:rFonts w:ascii="Times New Roman" w:eastAsia="Times New Roman" w:hAnsi="Times New Roman" w:cs="Times New Roman"/>
          <w:bCs/>
          <w:sz w:val="24"/>
          <w:szCs w:val="24"/>
          <w:lang w:eastAsia="lt-LT"/>
        </w:rPr>
        <w:t>)</w:t>
      </w:r>
      <w:r w:rsidR="009569ED">
        <w:rPr>
          <w:rFonts w:ascii="Times New Roman" w:eastAsia="Times New Roman" w:hAnsi="Times New Roman" w:cs="Times New Roman"/>
          <w:bCs/>
          <w:sz w:val="24"/>
          <w:szCs w:val="24"/>
          <w:lang w:eastAsia="lt-LT"/>
        </w:rPr>
        <w:t>;</w:t>
      </w:r>
    </w:p>
    <w:p w14:paraId="1BE20E47" w14:textId="0A99CC9E" w:rsidR="009569ED" w:rsidRDefault="009569ED"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2.1.3. e</w:t>
      </w:r>
      <w:r w:rsidRPr="009569ED">
        <w:rPr>
          <w:rFonts w:ascii="Times New Roman" w:eastAsia="Times New Roman" w:hAnsi="Times New Roman" w:cs="Times New Roman"/>
          <w:bCs/>
          <w:sz w:val="24"/>
          <w:szCs w:val="24"/>
          <w:lang w:eastAsia="lt-LT"/>
        </w:rPr>
        <w:t>lektroninio statybos žurnalo užsakymą (prenumeratos užsakymą, statybos žurnalo pildymą ir saugojimą ir po statybos darbų baigimo jo pilną perleidimą perkančiajai organizacijai);</w:t>
      </w:r>
    </w:p>
    <w:p w14:paraId="255C2839" w14:textId="34C94A8D" w:rsidR="00E673F2" w:rsidRPr="009569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2.2.</w:t>
      </w:r>
      <w:r w:rsidRPr="009569ED">
        <w:rPr>
          <w:rFonts w:ascii="Times New Roman" w:eastAsia="Times New Roman" w:hAnsi="Times New Roman" w:cs="Times New Roman"/>
          <w:bCs/>
          <w:sz w:val="24"/>
          <w:szCs w:val="24"/>
          <w:lang w:eastAsia="lt-LT"/>
        </w:rPr>
        <w:tab/>
      </w:r>
      <w:r w:rsidR="00B67A3E" w:rsidRPr="009569ED">
        <w:rPr>
          <w:rFonts w:ascii="Times New Roman" w:eastAsia="Times New Roman" w:hAnsi="Times New Roman" w:cs="Times New Roman"/>
          <w:bCs/>
          <w:sz w:val="24"/>
          <w:szCs w:val="24"/>
          <w:lang w:eastAsia="lt-LT"/>
        </w:rPr>
        <w:t>Rangovo</w:t>
      </w:r>
      <w:r w:rsidR="00623D39" w:rsidRPr="009569ED">
        <w:rPr>
          <w:rFonts w:ascii="Times New Roman" w:eastAsia="Times New Roman" w:hAnsi="Times New Roman" w:cs="Times New Roman"/>
          <w:bCs/>
          <w:sz w:val="24"/>
          <w:szCs w:val="24"/>
          <w:lang w:eastAsia="lt-LT"/>
        </w:rPr>
        <w:t xml:space="preserve"> įsipareigojimai apibrėžti 2.1</w:t>
      </w:r>
      <w:r w:rsidRPr="009569ED">
        <w:rPr>
          <w:rFonts w:ascii="Times New Roman" w:eastAsia="Times New Roman" w:hAnsi="Times New Roman" w:cs="Times New Roman"/>
          <w:bCs/>
          <w:sz w:val="24"/>
          <w:szCs w:val="24"/>
          <w:lang w:eastAsia="lt-LT"/>
        </w:rPr>
        <w:t xml:space="preserve"> punkte (toliau – vadinami darbai).</w:t>
      </w:r>
    </w:p>
    <w:p w14:paraId="5B7FDB29" w14:textId="2E57E2EA" w:rsidR="00EE2144" w:rsidRPr="009569ED"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2.3.</w:t>
      </w:r>
      <w:r w:rsidRPr="009569ED">
        <w:rPr>
          <w:rFonts w:ascii="Times New Roman" w:eastAsia="Times New Roman" w:hAnsi="Times New Roman" w:cs="Times New Roman"/>
          <w:bCs/>
          <w:sz w:val="24"/>
          <w:szCs w:val="24"/>
          <w:lang w:eastAsia="lt-LT"/>
        </w:rPr>
        <w:tab/>
        <w:t xml:space="preserve">Rangovas turės </w:t>
      </w:r>
      <w:r w:rsidR="001C6F4A" w:rsidRPr="009569ED">
        <w:rPr>
          <w:rFonts w:ascii="Times New Roman" w:eastAsia="Times New Roman" w:hAnsi="Times New Roman" w:cs="Times New Roman"/>
          <w:bCs/>
          <w:sz w:val="24"/>
          <w:szCs w:val="24"/>
          <w:lang w:eastAsia="lt-LT"/>
        </w:rPr>
        <w:t xml:space="preserve">atlikti </w:t>
      </w:r>
      <w:r w:rsidR="00EA1B5F" w:rsidRPr="009569ED">
        <w:rPr>
          <w:rFonts w:ascii="Times New Roman" w:eastAsia="Times New Roman" w:hAnsi="Times New Roman" w:cs="Times New Roman"/>
          <w:bCs/>
          <w:sz w:val="24"/>
          <w:szCs w:val="24"/>
          <w:lang w:eastAsia="lt-LT"/>
        </w:rPr>
        <w:t>Valstybinės reikšmės krašto kelio Nr. 181</w:t>
      </w:r>
      <w:r w:rsidR="009569ED">
        <w:rPr>
          <w:rFonts w:ascii="Times New Roman" w:eastAsia="Times New Roman" w:hAnsi="Times New Roman" w:cs="Times New Roman"/>
          <w:bCs/>
          <w:sz w:val="24"/>
          <w:szCs w:val="24"/>
          <w:lang w:eastAsia="lt-LT"/>
        </w:rPr>
        <w:t xml:space="preserve"> ruožo)</w:t>
      </w:r>
      <w:r w:rsidR="00EA1B5F" w:rsidRPr="009569ED">
        <w:rPr>
          <w:rFonts w:ascii="Times New Roman" w:eastAsia="Times New Roman" w:hAnsi="Times New Roman" w:cs="Times New Roman"/>
          <w:bCs/>
          <w:sz w:val="24"/>
          <w:szCs w:val="24"/>
          <w:lang w:eastAsia="lt-LT"/>
        </w:rPr>
        <w:t xml:space="preserve"> S</w:t>
      </w:r>
      <w:r w:rsidR="009569ED" w:rsidRPr="009569ED">
        <w:rPr>
          <w:rFonts w:ascii="Times New Roman" w:eastAsia="Times New Roman" w:hAnsi="Times New Roman" w:cs="Times New Roman"/>
          <w:bCs/>
          <w:sz w:val="24"/>
          <w:szCs w:val="24"/>
          <w:lang w:eastAsia="lt-LT"/>
        </w:rPr>
        <w:t>e</w:t>
      </w:r>
      <w:r w:rsidR="00EA1B5F" w:rsidRPr="009569ED">
        <w:rPr>
          <w:rFonts w:ascii="Times New Roman" w:eastAsia="Times New Roman" w:hAnsi="Times New Roman" w:cs="Times New Roman"/>
          <w:bCs/>
          <w:sz w:val="24"/>
          <w:szCs w:val="24"/>
          <w:lang w:eastAsia="lt-LT"/>
        </w:rPr>
        <w:t>irijai–Alytus–Igliauka ties 21,098 km ir Alytaus rajono savivaldybės, Simno miesto automobilių stovėjimo aikštelės paprastojo remonto darbus, įrengiant pėsčiųjų perėją,</w:t>
      </w:r>
      <w:r w:rsidR="009569ED" w:rsidRPr="009569ED">
        <w:rPr>
          <w:rFonts w:ascii="Times New Roman" w:hAnsi="Times New Roman" w:cs="Times New Roman"/>
          <w:sz w:val="24"/>
          <w:szCs w:val="24"/>
        </w:rPr>
        <w:t xml:space="preserve"> parengti </w:t>
      </w:r>
      <w:r w:rsidR="009569ED" w:rsidRPr="009569ED">
        <w:rPr>
          <w:rFonts w:ascii="Times New Roman" w:eastAsia="Times New Roman" w:hAnsi="Times New Roman" w:cs="Times New Roman"/>
          <w:bCs/>
          <w:sz w:val="24"/>
          <w:szCs w:val="24"/>
          <w:lang w:eastAsia="lt-LT"/>
        </w:rPr>
        <w:t>išpildomąją dokumentaciją – kontrolin</w:t>
      </w:r>
      <w:r w:rsidR="009569ED">
        <w:rPr>
          <w:rFonts w:ascii="Times New Roman" w:eastAsia="Times New Roman" w:hAnsi="Times New Roman" w:cs="Times New Roman"/>
          <w:bCs/>
          <w:sz w:val="24"/>
          <w:szCs w:val="24"/>
          <w:lang w:eastAsia="lt-LT"/>
        </w:rPr>
        <w:t>es</w:t>
      </w:r>
      <w:r w:rsidR="009569ED" w:rsidRPr="009569ED">
        <w:rPr>
          <w:rFonts w:ascii="Times New Roman" w:eastAsia="Times New Roman" w:hAnsi="Times New Roman" w:cs="Times New Roman"/>
          <w:bCs/>
          <w:sz w:val="24"/>
          <w:szCs w:val="24"/>
          <w:lang w:eastAsia="lt-LT"/>
        </w:rPr>
        <w:t xml:space="preserve"> nuotrauk</w:t>
      </w:r>
      <w:r w:rsidR="009569ED">
        <w:rPr>
          <w:rFonts w:ascii="Times New Roman" w:eastAsia="Times New Roman" w:hAnsi="Times New Roman" w:cs="Times New Roman"/>
          <w:bCs/>
          <w:sz w:val="24"/>
          <w:szCs w:val="24"/>
          <w:lang w:eastAsia="lt-LT"/>
        </w:rPr>
        <w:t>a</w:t>
      </w:r>
      <w:r w:rsidR="009569ED" w:rsidRPr="009569ED">
        <w:rPr>
          <w:rFonts w:ascii="Times New Roman" w:eastAsia="Times New Roman" w:hAnsi="Times New Roman" w:cs="Times New Roman"/>
          <w:bCs/>
          <w:sz w:val="24"/>
          <w:szCs w:val="24"/>
          <w:lang w:eastAsia="lt-LT"/>
        </w:rPr>
        <w:t>s, atnaujinti kadastrinių matavimų byl</w:t>
      </w:r>
      <w:r w:rsidR="009569ED">
        <w:rPr>
          <w:rFonts w:ascii="Times New Roman" w:eastAsia="Times New Roman" w:hAnsi="Times New Roman" w:cs="Times New Roman"/>
          <w:bCs/>
          <w:sz w:val="24"/>
          <w:szCs w:val="24"/>
          <w:lang w:eastAsia="lt-LT"/>
        </w:rPr>
        <w:t>as</w:t>
      </w:r>
      <w:r w:rsidR="009569ED" w:rsidRPr="009569ED">
        <w:rPr>
          <w:rFonts w:ascii="Times New Roman" w:eastAsia="Times New Roman" w:hAnsi="Times New Roman" w:cs="Times New Roman"/>
          <w:bCs/>
          <w:sz w:val="24"/>
          <w:szCs w:val="24"/>
          <w:lang w:eastAsia="lt-LT"/>
        </w:rPr>
        <w:t xml:space="preserve"> - kelio Nr. 181</w:t>
      </w:r>
      <w:r w:rsidR="009569ED">
        <w:rPr>
          <w:rFonts w:ascii="Times New Roman" w:eastAsia="Times New Roman" w:hAnsi="Times New Roman" w:cs="Times New Roman"/>
          <w:bCs/>
          <w:sz w:val="24"/>
          <w:szCs w:val="24"/>
          <w:lang w:eastAsia="lt-LT"/>
        </w:rPr>
        <w:t xml:space="preserve"> </w:t>
      </w:r>
      <w:r w:rsidR="009569ED" w:rsidRPr="009569ED">
        <w:rPr>
          <w:rFonts w:ascii="Times New Roman" w:eastAsia="Times New Roman" w:hAnsi="Times New Roman" w:cs="Times New Roman"/>
          <w:bCs/>
          <w:sz w:val="24"/>
          <w:szCs w:val="24"/>
          <w:lang w:eastAsia="lt-LT"/>
        </w:rPr>
        <w:t>(7,395 km</w:t>
      </w:r>
      <w:r w:rsidR="009569ED">
        <w:rPr>
          <w:rFonts w:ascii="Times New Roman" w:eastAsia="Times New Roman" w:hAnsi="Times New Roman" w:cs="Times New Roman"/>
          <w:bCs/>
          <w:sz w:val="24"/>
          <w:szCs w:val="24"/>
          <w:lang w:eastAsia="lt-LT"/>
        </w:rPr>
        <w:t>) ir</w:t>
      </w:r>
      <w:r w:rsidR="009569ED" w:rsidRPr="009569ED">
        <w:rPr>
          <w:rFonts w:ascii="Times New Roman" w:eastAsia="Times New Roman" w:hAnsi="Times New Roman" w:cs="Times New Roman"/>
          <w:bCs/>
          <w:sz w:val="24"/>
          <w:szCs w:val="24"/>
          <w:lang w:eastAsia="lt-LT"/>
        </w:rPr>
        <w:t xml:space="preserve"> automobilių stovėjimo aikštelės bei pėsčiųjų tako – šaligatvio </w:t>
      </w:r>
      <w:r w:rsidR="001257E1" w:rsidRPr="009569ED">
        <w:rPr>
          <w:rFonts w:ascii="Times New Roman" w:eastAsia="Times New Roman" w:hAnsi="Times New Roman" w:cs="Times New Roman"/>
          <w:bCs/>
          <w:sz w:val="24"/>
          <w:szCs w:val="24"/>
          <w:lang w:eastAsia="lt-LT"/>
        </w:rPr>
        <w:t xml:space="preserve"> </w:t>
      </w:r>
      <w:r w:rsidRPr="009569ED">
        <w:rPr>
          <w:rFonts w:ascii="Times New Roman" w:eastAsia="Times New Roman" w:hAnsi="Times New Roman" w:cs="Times New Roman"/>
          <w:bCs/>
          <w:sz w:val="24"/>
          <w:szCs w:val="24"/>
          <w:lang w:eastAsia="lt-LT"/>
        </w:rPr>
        <w:t>kaip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9569ED"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3. BENDROSIOS NUOSTATOS</w:t>
      </w:r>
    </w:p>
    <w:p w14:paraId="41AD9363"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9569ED"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lastRenderedPageBreak/>
        <w:t>3.2.1. šios sutarties sąlygos;</w:t>
      </w:r>
    </w:p>
    <w:p w14:paraId="0FDAA6BF" w14:textId="43464B4C"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3.2.2. </w:t>
      </w:r>
      <w:r w:rsidR="00EA1B5F" w:rsidRPr="009569ED">
        <w:rPr>
          <w:rFonts w:ascii="Times New Roman" w:eastAsia="Times New Roman" w:hAnsi="Times New Roman" w:cs="Times New Roman"/>
          <w:sz w:val="24"/>
          <w:szCs w:val="24"/>
          <w:lang w:eastAsia="lt-LT"/>
        </w:rPr>
        <w:t>paprastojo remonto aprašai</w:t>
      </w:r>
      <w:r w:rsidRPr="009569ED">
        <w:rPr>
          <w:rFonts w:ascii="Times New Roman" w:eastAsia="Times New Roman" w:hAnsi="Times New Roman" w:cs="Times New Roman"/>
          <w:sz w:val="24"/>
          <w:szCs w:val="24"/>
          <w:lang w:eastAsia="lt-LT"/>
        </w:rPr>
        <w:t>;</w:t>
      </w:r>
    </w:p>
    <w:p w14:paraId="32F1ACCE" w14:textId="6D9E0A2C"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3.2.</w:t>
      </w:r>
      <w:r w:rsidR="00C36B04" w:rsidRPr="009569ED">
        <w:rPr>
          <w:rFonts w:ascii="Times New Roman" w:eastAsia="Times New Roman" w:hAnsi="Times New Roman" w:cs="Times New Roman"/>
          <w:sz w:val="24"/>
          <w:szCs w:val="24"/>
          <w:lang w:eastAsia="lt-LT"/>
        </w:rPr>
        <w:t>3</w:t>
      </w:r>
      <w:r w:rsidRPr="009569ED">
        <w:rPr>
          <w:rFonts w:ascii="Times New Roman" w:eastAsia="Times New Roman" w:hAnsi="Times New Roman" w:cs="Times New Roman"/>
          <w:sz w:val="24"/>
          <w:szCs w:val="24"/>
          <w:lang w:eastAsia="lt-LT"/>
        </w:rPr>
        <w:t>.</w:t>
      </w:r>
      <w:r w:rsidR="00C36B04" w:rsidRPr="009569ED">
        <w:rPr>
          <w:rFonts w:ascii="Times New Roman" w:eastAsia="Times New Roman" w:hAnsi="Times New Roman" w:cs="Times New Roman"/>
          <w:sz w:val="24"/>
          <w:szCs w:val="24"/>
          <w:lang w:eastAsia="lt-LT"/>
        </w:rPr>
        <w:t xml:space="preserve"> </w:t>
      </w:r>
      <w:r w:rsidRPr="009569ED">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3.2.</w:t>
      </w:r>
      <w:r w:rsidR="00C36B04" w:rsidRPr="009569ED">
        <w:rPr>
          <w:rFonts w:ascii="Times New Roman" w:eastAsia="Times New Roman" w:hAnsi="Times New Roman" w:cs="Times New Roman"/>
          <w:sz w:val="24"/>
          <w:szCs w:val="24"/>
          <w:lang w:eastAsia="lt-LT"/>
        </w:rPr>
        <w:t>4</w:t>
      </w:r>
      <w:r w:rsidRPr="009569ED">
        <w:rPr>
          <w:rFonts w:ascii="Times New Roman" w:eastAsia="Times New Roman" w:hAnsi="Times New Roman" w:cs="Times New Roman"/>
          <w:sz w:val="24"/>
          <w:szCs w:val="24"/>
          <w:lang w:eastAsia="lt-LT"/>
        </w:rPr>
        <w:t>. Subrangovų sąrašas;</w:t>
      </w:r>
    </w:p>
    <w:p w14:paraId="1FC06BDE" w14:textId="58F2DF43" w:rsidR="00153A9A" w:rsidRPr="009569ED" w:rsidRDefault="00153A9A"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3.2.5. </w:t>
      </w:r>
      <w:r w:rsidRPr="00153A9A">
        <w:rPr>
          <w:rFonts w:ascii="Times New Roman" w:eastAsia="Times New Roman" w:hAnsi="Times New Roman" w:cs="Times New Roman"/>
          <w:sz w:val="24"/>
          <w:szCs w:val="24"/>
          <w:lang w:eastAsia="lt-LT"/>
        </w:rPr>
        <w:t>statybos darbų grafikas;</w:t>
      </w:r>
    </w:p>
    <w:p w14:paraId="36C42624" w14:textId="5EA1E09B"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3.2.</w:t>
      </w:r>
      <w:r w:rsidR="00153A9A">
        <w:rPr>
          <w:rFonts w:ascii="Times New Roman" w:eastAsia="Times New Roman" w:hAnsi="Times New Roman" w:cs="Times New Roman"/>
          <w:sz w:val="24"/>
          <w:szCs w:val="24"/>
          <w:lang w:eastAsia="lt-LT"/>
        </w:rPr>
        <w:t>6</w:t>
      </w:r>
      <w:r w:rsidRPr="009569ED">
        <w:rPr>
          <w:rFonts w:ascii="Times New Roman" w:eastAsia="Times New Roman" w:hAnsi="Times New Roman" w:cs="Times New Roman"/>
          <w:sz w:val="24"/>
          <w:szCs w:val="24"/>
          <w:lang w:eastAsia="lt-LT"/>
        </w:rPr>
        <w:t>. kiti sutartį sudarantys dokumentai (jeigu yra).</w:t>
      </w:r>
    </w:p>
    <w:p w14:paraId="1DF80CEB"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9569ED"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9569ED" w:rsidRDefault="001F39B6" w:rsidP="001F39B6">
            <w:pPr>
              <w:spacing w:before="200" w:after="0" w:line="240" w:lineRule="auto"/>
              <w:jc w:val="center"/>
              <w:rPr>
                <w:rFonts w:ascii="Times New Roman" w:eastAsia="Times New Roman" w:hAnsi="Times New Roman" w:cs="Times New Roman"/>
                <w:i/>
                <w:sz w:val="24"/>
                <w:szCs w:val="24"/>
              </w:rPr>
            </w:pPr>
            <w:r w:rsidRPr="009569ED">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9569ED" w:rsidRDefault="001F39B6" w:rsidP="001F39B6">
            <w:pPr>
              <w:spacing w:before="200" w:after="0" w:line="240" w:lineRule="auto"/>
              <w:jc w:val="both"/>
              <w:rPr>
                <w:rFonts w:ascii="Times New Roman" w:eastAsia="Times New Roman" w:hAnsi="Times New Roman" w:cs="Times New Roman"/>
                <w:i/>
                <w:sz w:val="24"/>
                <w:szCs w:val="24"/>
              </w:rPr>
            </w:pPr>
            <w:r w:rsidRPr="009569ED">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9569ED" w:rsidRDefault="001F39B6" w:rsidP="001F39B6">
            <w:pPr>
              <w:spacing w:before="200" w:after="0" w:line="240" w:lineRule="auto"/>
              <w:jc w:val="center"/>
              <w:rPr>
                <w:rFonts w:ascii="Times New Roman" w:eastAsia="Times New Roman" w:hAnsi="Times New Roman" w:cs="Times New Roman"/>
                <w:i/>
                <w:sz w:val="24"/>
                <w:szCs w:val="24"/>
              </w:rPr>
            </w:pPr>
            <w:r w:rsidRPr="009569ED">
              <w:rPr>
                <w:rFonts w:ascii="Times New Roman" w:eastAsia="Times New Roman" w:hAnsi="Times New Roman" w:cs="Times New Roman"/>
                <w:i/>
                <w:sz w:val="24"/>
                <w:szCs w:val="24"/>
              </w:rPr>
              <w:t>Duomenys ir sąlygos</w:t>
            </w:r>
          </w:p>
        </w:tc>
      </w:tr>
      <w:tr w:rsidR="001F39B6" w:rsidRPr="009569ED"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9569ED"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9569ED" w:rsidRDefault="001F39B6" w:rsidP="00664A53">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1.</w:t>
            </w:r>
            <w:r w:rsidR="00CC611D" w:rsidRPr="009569ED">
              <w:rPr>
                <w:rFonts w:ascii="Times New Roman" w:eastAsia="Times New Roman" w:hAnsi="Times New Roman" w:cs="Times New Roman"/>
                <w:sz w:val="24"/>
                <w:szCs w:val="24"/>
              </w:rPr>
              <w:t>1</w:t>
            </w:r>
            <w:r w:rsidR="00A01A5D" w:rsidRPr="009569E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03328157" w:rsidR="001F39B6" w:rsidRPr="009569ED" w:rsidRDefault="00664A53" w:rsidP="001F39B6">
            <w:pPr>
              <w:spacing w:before="120" w:after="120" w:line="240" w:lineRule="auto"/>
              <w:jc w:val="both"/>
              <w:rPr>
                <w:rFonts w:ascii="Times New Roman" w:eastAsia="Times New Roman" w:hAnsi="Times New Roman" w:cs="Times New Roman"/>
                <w:i/>
                <w:color w:val="FF0000"/>
                <w:sz w:val="24"/>
                <w:szCs w:val="24"/>
              </w:rPr>
            </w:pPr>
            <w:r w:rsidRPr="009569ED">
              <w:rPr>
                <w:rFonts w:ascii="Times New Roman" w:eastAsia="Times New Roman" w:hAnsi="Times New Roman" w:cs="Times New Roman"/>
                <w:sz w:val="24"/>
                <w:szCs w:val="24"/>
              </w:rPr>
              <w:t xml:space="preserve">... Eur </w:t>
            </w:r>
            <w:r w:rsidRPr="009569ED">
              <w:rPr>
                <w:rFonts w:ascii="Times New Roman" w:eastAsia="Times New Roman" w:hAnsi="Times New Roman" w:cs="Times New Roman"/>
                <w:i/>
                <w:sz w:val="24"/>
                <w:szCs w:val="24"/>
              </w:rPr>
              <w:t>(pasirašydamas sutartį užsakovas įrašo vertę, lygią laimėjusio rangovo pasiūlytai kainai be PVM)</w:t>
            </w:r>
          </w:p>
        </w:tc>
      </w:tr>
      <w:tr w:rsidR="001F39B6" w:rsidRPr="009569ED"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9569ED"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9569ED" w:rsidRDefault="00776CCC" w:rsidP="001F39B6">
            <w:pPr>
              <w:spacing w:after="0" w:line="48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4.4</w:t>
            </w:r>
          </w:p>
          <w:p w14:paraId="32612F16" w14:textId="77777777" w:rsidR="001F39B6" w:rsidRPr="009569ED"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9569ED" w:rsidRDefault="001F39B6" w:rsidP="001F39B6">
            <w:pPr>
              <w:spacing w:after="120" w:line="256"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Rangovo </w:t>
            </w:r>
            <w:r w:rsidR="00585B9A" w:rsidRPr="009569ED">
              <w:rPr>
                <w:rFonts w:ascii="Times New Roman" w:eastAsia="Times New Roman" w:hAnsi="Times New Roman" w:cs="Times New Roman"/>
                <w:sz w:val="24"/>
                <w:szCs w:val="24"/>
                <w:lang w:eastAsia="lt-LT"/>
              </w:rPr>
              <w:t>skiriamas asmuo atsakingas už s</w:t>
            </w:r>
            <w:r w:rsidRPr="009569ED">
              <w:rPr>
                <w:rFonts w:ascii="Times New Roman" w:eastAsia="Times New Roman" w:hAnsi="Times New Roman" w:cs="Times New Roman"/>
                <w:sz w:val="24"/>
                <w:szCs w:val="24"/>
                <w:lang w:eastAsia="lt-LT"/>
              </w:rPr>
              <w:t>utarties vykdymą – .................................</w:t>
            </w:r>
          </w:p>
          <w:p w14:paraId="32D9E873" w14:textId="77777777" w:rsidR="00776CCC" w:rsidRPr="009569ED" w:rsidRDefault="001F39B6" w:rsidP="00776CCC">
            <w:pPr>
              <w:spacing w:after="0" w:line="257" w:lineRule="auto"/>
              <w:jc w:val="both"/>
              <w:rPr>
                <w:rFonts w:ascii="Times New Roman" w:eastAsia="Times New Roman" w:hAnsi="Times New Roman" w:cs="Times New Roman"/>
                <w:spacing w:val="-2"/>
                <w:sz w:val="24"/>
                <w:szCs w:val="24"/>
              </w:rPr>
            </w:pPr>
            <w:r w:rsidRPr="009569ED">
              <w:rPr>
                <w:rFonts w:ascii="Times New Roman" w:eastAsia="Times New Roman" w:hAnsi="Times New Roman" w:cs="Times New Roman"/>
                <w:spacing w:val="-2"/>
                <w:sz w:val="24"/>
                <w:szCs w:val="24"/>
              </w:rPr>
              <w:t>Užsakovo skiriamas asmuo, atsakingas už Sutarties vykdy</w:t>
            </w:r>
            <w:r w:rsidR="00776CCC" w:rsidRPr="009569ED">
              <w:rPr>
                <w:rFonts w:ascii="Times New Roman" w:eastAsia="Times New Roman" w:hAnsi="Times New Roman" w:cs="Times New Roman"/>
                <w:spacing w:val="-2"/>
                <w:sz w:val="24"/>
                <w:szCs w:val="24"/>
              </w:rPr>
              <w:t>mą – ..............................</w:t>
            </w:r>
          </w:p>
          <w:p w14:paraId="6CB76183" w14:textId="384007E5" w:rsidR="001F39B6" w:rsidRPr="009569ED"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9569ED">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sidRPr="009569ED">
              <w:rPr>
                <w:rFonts w:ascii="Times New Roman" w:eastAsia="Times New Roman" w:hAnsi="Times New Roman" w:cs="Times New Roman"/>
                <w:sz w:val="24"/>
                <w:szCs w:val="24"/>
                <w:lang w:eastAsia="lt-LT"/>
              </w:rPr>
              <w:t xml:space="preserve">    </w:t>
            </w:r>
            <w:r w:rsidR="00776CCC" w:rsidRPr="009569ED">
              <w:rPr>
                <w:rFonts w:ascii="Times New Roman" w:eastAsia="Times New Roman" w:hAnsi="Times New Roman" w:cs="Times New Roman"/>
                <w:sz w:val="24"/>
                <w:szCs w:val="24"/>
                <w:lang w:eastAsia="lt-LT"/>
              </w:rPr>
              <w:t>Alytaus</w:t>
            </w:r>
            <w:r w:rsidRPr="009569ED">
              <w:rPr>
                <w:rFonts w:ascii="Times New Roman" w:eastAsia="Times New Roman" w:hAnsi="Times New Roman" w:cs="Times New Roman"/>
                <w:sz w:val="24"/>
                <w:szCs w:val="24"/>
                <w:lang w:eastAsia="lt-LT"/>
              </w:rPr>
              <w:t xml:space="preserve"> rajono savivaldybės administracijos </w:t>
            </w:r>
            <w:r w:rsidR="00027C73" w:rsidRPr="009569ED">
              <w:rPr>
                <w:rFonts w:ascii="Times New Roman" w:eastAsia="Times New Roman" w:hAnsi="Times New Roman" w:cs="Times New Roman"/>
                <w:sz w:val="24"/>
                <w:szCs w:val="24"/>
                <w:lang w:eastAsia="lt-LT"/>
              </w:rPr>
              <w:t>Viešųjų pirkimų</w:t>
            </w:r>
            <w:r w:rsidRPr="009569ED">
              <w:rPr>
                <w:rFonts w:ascii="Times New Roman" w:eastAsia="Times New Roman" w:hAnsi="Times New Roman" w:cs="Times New Roman"/>
                <w:sz w:val="24"/>
                <w:szCs w:val="24"/>
                <w:lang w:eastAsia="lt-LT"/>
              </w:rPr>
              <w:t xml:space="preserve"> skyriaus vyr. specialistė</w:t>
            </w:r>
            <w:r w:rsidR="00027C73" w:rsidRPr="009569ED">
              <w:rPr>
                <w:rFonts w:ascii="Times New Roman" w:eastAsia="Times New Roman" w:hAnsi="Times New Roman" w:cs="Times New Roman"/>
                <w:sz w:val="24"/>
                <w:szCs w:val="24"/>
                <w:lang w:eastAsia="lt-LT"/>
              </w:rPr>
              <w:t>.</w:t>
            </w:r>
          </w:p>
        </w:tc>
      </w:tr>
      <w:tr w:rsidR="001F39B6" w:rsidRPr="009569ED"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9569ED" w:rsidRDefault="001F39B6" w:rsidP="001F39B6">
            <w:pPr>
              <w:spacing w:before="200"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9569ED" w:rsidRDefault="001F39B6" w:rsidP="00CC06F0">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2D499144" w:rsidR="001F39B6" w:rsidRPr="009569ED" w:rsidRDefault="00EC1573" w:rsidP="00CC06F0">
            <w:pPr>
              <w:spacing w:before="200" w:after="80" w:line="240" w:lineRule="auto"/>
              <w:ind w:right="40"/>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202</w:t>
            </w:r>
            <w:r w:rsidR="00DD76E7" w:rsidRPr="009569ED">
              <w:rPr>
                <w:rFonts w:ascii="Times New Roman" w:eastAsia="Times New Roman" w:hAnsi="Times New Roman" w:cs="Times New Roman"/>
                <w:sz w:val="24"/>
                <w:szCs w:val="24"/>
              </w:rPr>
              <w:t>6</w:t>
            </w:r>
            <w:r w:rsidRPr="009569ED">
              <w:rPr>
                <w:rFonts w:ascii="Times New Roman" w:eastAsia="Times New Roman" w:hAnsi="Times New Roman" w:cs="Times New Roman"/>
                <w:sz w:val="24"/>
                <w:szCs w:val="24"/>
              </w:rPr>
              <w:t>-</w:t>
            </w:r>
            <w:r w:rsidR="00DD76E7" w:rsidRPr="009569ED">
              <w:rPr>
                <w:rFonts w:ascii="Times New Roman" w:eastAsia="Times New Roman" w:hAnsi="Times New Roman" w:cs="Times New Roman"/>
                <w:sz w:val="24"/>
                <w:szCs w:val="24"/>
              </w:rPr>
              <w:t>0</w:t>
            </w:r>
            <w:r w:rsidR="00DB59C5">
              <w:rPr>
                <w:rFonts w:ascii="Times New Roman" w:eastAsia="Times New Roman" w:hAnsi="Times New Roman" w:cs="Times New Roman"/>
                <w:sz w:val="24"/>
                <w:szCs w:val="24"/>
              </w:rPr>
              <w:t>5</w:t>
            </w:r>
            <w:r w:rsidRPr="009569ED">
              <w:rPr>
                <w:rFonts w:ascii="Times New Roman" w:eastAsia="Times New Roman" w:hAnsi="Times New Roman" w:cs="Times New Roman"/>
                <w:sz w:val="24"/>
                <w:szCs w:val="24"/>
              </w:rPr>
              <w:t>-</w:t>
            </w:r>
            <w:r w:rsidR="00DD76E7" w:rsidRPr="009569ED">
              <w:rPr>
                <w:rFonts w:ascii="Times New Roman" w:eastAsia="Times New Roman" w:hAnsi="Times New Roman" w:cs="Times New Roman"/>
                <w:sz w:val="24"/>
                <w:szCs w:val="24"/>
              </w:rPr>
              <w:t>3</w:t>
            </w:r>
            <w:r w:rsidR="00DB59C5">
              <w:rPr>
                <w:rFonts w:ascii="Times New Roman" w:eastAsia="Times New Roman" w:hAnsi="Times New Roman" w:cs="Times New Roman"/>
                <w:sz w:val="24"/>
                <w:szCs w:val="24"/>
              </w:rPr>
              <w:t>1</w:t>
            </w:r>
          </w:p>
        </w:tc>
      </w:tr>
      <w:tr w:rsidR="001F39B6" w:rsidRPr="009569ED"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3CE5AE61" w:rsidR="001F39B6" w:rsidRPr="009569ED" w:rsidRDefault="00EA1B5F" w:rsidP="001F39B6">
            <w:pPr>
              <w:spacing w:before="200" w:after="0" w:line="240" w:lineRule="auto"/>
              <w:ind w:right="420"/>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1 mėn.</w:t>
            </w:r>
          </w:p>
        </w:tc>
      </w:tr>
      <w:tr w:rsidR="001F39B6" w:rsidRPr="009569ED"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76CE650C" w:rsidR="00240A2E" w:rsidRPr="009569ED" w:rsidRDefault="00240A2E" w:rsidP="00164086">
            <w:pPr>
              <w:spacing w:before="200" w:after="0" w:line="240" w:lineRule="auto"/>
              <w:ind w:right="42"/>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Už kiekvieną uždelstą kal</w:t>
            </w:r>
            <w:r w:rsidR="00164086" w:rsidRPr="009569ED">
              <w:rPr>
                <w:rFonts w:ascii="Times New Roman" w:eastAsia="Times New Roman" w:hAnsi="Times New Roman" w:cs="Times New Roman"/>
                <w:sz w:val="24"/>
                <w:szCs w:val="24"/>
              </w:rPr>
              <w:t>endorinę dieną skaičiuojama 0,0</w:t>
            </w:r>
            <w:r w:rsidR="003718FA" w:rsidRPr="009569ED">
              <w:rPr>
                <w:rFonts w:ascii="Times New Roman" w:eastAsia="Times New Roman" w:hAnsi="Times New Roman" w:cs="Times New Roman"/>
                <w:sz w:val="24"/>
                <w:szCs w:val="24"/>
              </w:rPr>
              <w:t>5</w:t>
            </w:r>
            <w:r w:rsidRPr="009569ED">
              <w:rPr>
                <w:rFonts w:ascii="Times New Roman" w:eastAsia="Times New Roman" w:hAnsi="Times New Roman" w:cs="Times New Roman"/>
                <w:sz w:val="24"/>
                <w:szCs w:val="24"/>
              </w:rPr>
              <w:t xml:space="preserve"> % kompensacija nuo neatliktų </w:t>
            </w:r>
            <w:r w:rsidR="00164086" w:rsidRPr="009569ED">
              <w:rPr>
                <w:rFonts w:ascii="Times New Roman" w:eastAsia="Times New Roman" w:hAnsi="Times New Roman" w:cs="Times New Roman"/>
                <w:sz w:val="24"/>
                <w:szCs w:val="24"/>
              </w:rPr>
              <w:t>darbų kainos</w:t>
            </w:r>
            <w:r w:rsidR="004F3F24" w:rsidRPr="009569ED">
              <w:rPr>
                <w:rFonts w:ascii="Times New Roman" w:eastAsia="Times New Roman" w:hAnsi="Times New Roman" w:cs="Times New Roman"/>
                <w:sz w:val="24"/>
                <w:szCs w:val="24"/>
              </w:rPr>
              <w:t xml:space="preserve"> </w:t>
            </w:r>
            <w:r w:rsidR="00DE427E">
              <w:rPr>
                <w:rFonts w:ascii="Times New Roman" w:eastAsia="Times New Roman" w:hAnsi="Times New Roman" w:cs="Times New Roman"/>
                <w:sz w:val="24"/>
                <w:szCs w:val="24"/>
              </w:rPr>
              <w:t xml:space="preserve">be </w:t>
            </w:r>
            <w:r w:rsidR="004F3F24" w:rsidRPr="009569ED">
              <w:rPr>
                <w:rFonts w:ascii="Times New Roman" w:eastAsia="Times New Roman" w:hAnsi="Times New Roman" w:cs="Times New Roman"/>
                <w:sz w:val="24"/>
                <w:szCs w:val="24"/>
              </w:rPr>
              <w:t>PVM</w:t>
            </w:r>
            <w:r w:rsidR="00164086" w:rsidRPr="009569ED">
              <w:rPr>
                <w:rFonts w:ascii="Times New Roman" w:eastAsia="Times New Roman" w:hAnsi="Times New Roman" w:cs="Times New Roman"/>
                <w:sz w:val="24"/>
                <w:szCs w:val="24"/>
              </w:rPr>
              <w:t xml:space="preserve">. </w:t>
            </w:r>
            <w:r w:rsidRPr="009569ED">
              <w:rPr>
                <w:rFonts w:ascii="Times New Roman" w:eastAsia="Times New Roman" w:hAnsi="Times New Roman" w:cs="Times New Roman"/>
                <w:sz w:val="24"/>
                <w:szCs w:val="24"/>
              </w:rPr>
              <w:t>Delspinigiai išskaičiuojami iš rangovui mokamos sumos.</w:t>
            </w:r>
          </w:p>
        </w:tc>
      </w:tr>
      <w:tr w:rsidR="001F39B6" w:rsidRPr="009569ED"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1B253025" w:rsidR="001F39B6" w:rsidRPr="009569ED" w:rsidRDefault="00A5711F" w:rsidP="001F39B6">
            <w:pPr>
              <w:spacing w:before="200" w:after="24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Netaikoma</w:t>
            </w:r>
          </w:p>
        </w:tc>
      </w:tr>
      <w:tr w:rsidR="0040722A" w:rsidRPr="009569ED" w14:paraId="3A093162" w14:textId="77777777" w:rsidTr="00664A53">
        <w:tc>
          <w:tcPr>
            <w:tcW w:w="3261" w:type="dxa"/>
            <w:tcBorders>
              <w:top w:val="dashed" w:sz="4" w:space="0" w:color="auto"/>
              <w:left w:val="nil"/>
              <w:bottom w:val="dashed" w:sz="4" w:space="0" w:color="auto"/>
              <w:right w:val="dashed" w:sz="4" w:space="0" w:color="auto"/>
            </w:tcBorders>
          </w:tcPr>
          <w:p w14:paraId="2FCE1EE4" w14:textId="24EA6FCE" w:rsidR="0040722A" w:rsidRPr="009569ED" w:rsidRDefault="0040722A" w:rsidP="0040722A">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1183E713" w14:textId="50D00741" w:rsidR="0040722A" w:rsidRPr="009569ED" w:rsidRDefault="0040722A" w:rsidP="0040722A">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0C447A01" w14:textId="57B32526" w:rsidR="0040722A" w:rsidRPr="009569ED" w:rsidRDefault="0040722A" w:rsidP="0040722A">
            <w:pPr>
              <w:spacing w:before="200" w:after="24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9569ED"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9569ED" w:rsidRDefault="00240A2E" w:rsidP="00240A2E">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8.1</w:t>
            </w:r>
          </w:p>
          <w:p w14:paraId="2C2DA9A0" w14:textId="77777777" w:rsidR="001F39B6" w:rsidRPr="009569ED" w:rsidRDefault="00240A2E" w:rsidP="00240A2E">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9569ED" w:rsidRDefault="00240A2E" w:rsidP="00240A2E">
            <w:pPr>
              <w:spacing w:after="120" w:line="240" w:lineRule="auto"/>
              <w:jc w:val="both"/>
              <w:rPr>
                <w:rFonts w:ascii="Times New Roman" w:eastAsia="Times New Roman" w:hAnsi="Times New Roman" w:cs="Times New Roman"/>
                <w:color w:val="000000"/>
                <w:spacing w:val="1"/>
                <w:sz w:val="24"/>
                <w:szCs w:val="24"/>
              </w:rPr>
            </w:pPr>
            <w:r w:rsidRPr="009569ED">
              <w:rPr>
                <w:rFonts w:ascii="Times New Roman" w:eastAsia="Times New Roman" w:hAnsi="Times New Roman" w:cs="Times New Roman"/>
                <w:color w:val="000000"/>
                <w:spacing w:val="1"/>
                <w:sz w:val="24"/>
                <w:szCs w:val="24"/>
              </w:rPr>
              <w:t xml:space="preserve">Lietuvos Respublikoje ar užsienyje registruoto banko garantija arba draudimo bendrovės laidavimo draudimo liudijimas (kartu su laidavimo draudimo </w:t>
            </w:r>
            <w:r w:rsidRPr="009569ED">
              <w:rPr>
                <w:rFonts w:ascii="Times New Roman" w:eastAsia="Times New Roman" w:hAnsi="Times New Roman" w:cs="Times New Roman"/>
                <w:color w:val="000000"/>
                <w:spacing w:val="1"/>
                <w:sz w:val="24"/>
                <w:szCs w:val="24"/>
              </w:rPr>
              <w:lastRenderedPageBreak/>
              <w:t>apmokėjimą įrodančio dokumento kopija).</w:t>
            </w:r>
          </w:p>
        </w:tc>
      </w:tr>
      <w:tr w:rsidR="001F39B6" w:rsidRPr="009569ED"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9569ED" w:rsidRDefault="001F39B6" w:rsidP="00095EC8">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lastRenderedPageBreak/>
              <w:t xml:space="preserve">Sutarties </w:t>
            </w:r>
            <w:r w:rsidR="00095EC8" w:rsidRPr="009569ED">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9569ED" w:rsidRDefault="001F39B6" w:rsidP="001F39B6">
            <w:pPr>
              <w:spacing w:before="200" w:after="8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w:t>
            </w:r>
            <w:r w:rsidR="00795C78" w:rsidRPr="009569ED">
              <w:rPr>
                <w:rFonts w:ascii="Times New Roman" w:eastAsia="Times New Roman" w:hAnsi="Times New Roman" w:cs="Times New Roman"/>
                <w:sz w:val="24"/>
                <w:szCs w:val="24"/>
              </w:rPr>
              <w:t xml:space="preserve"> </w:t>
            </w:r>
            <w:r w:rsidRPr="009569ED">
              <w:rPr>
                <w:rFonts w:ascii="Times New Roman" w:eastAsia="Times New Roman" w:hAnsi="Times New Roman" w:cs="Times New Roman"/>
                <w:sz w:val="24"/>
                <w:szCs w:val="24"/>
              </w:rPr>
              <w:t>Eur su PVM</w:t>
            </w:r>
            <w:r w:rsidRPr="009569ED">
              <w:rPr>
                <w:rFonts w:ascii="Times New Roman" w:eastAsia="Times New Roman" w:hAnsi="Times New Roman" w:cs="Times New Roman"/>
                <w:i/>
                <w:color w:val="FF0000"/>
                <w:sz w:val="24"/>
                <w:szCs w:val="24"/>
              </w:rPr>
              <w:t xml:space="preserve"> </w:t>
            </w:r>
            <w:r w:rsidRPr="009569ED">
              <w:rPr>
                <w:rFonts w:ascii="Times New Roman" w:eastAsia="Times New Roman" w:hAnsi="Times New Roman" w:cs="Times New Roman"/>
                <w:i/>
                <w:sz w:val="24"/>
                <w:szCs w:val="24"/>
              </w:rPr>
              <w:t>[suma skaičiais ir žodžiais]</w:t>
            </w:r>
          </w:p>
        </w:tc>
      </w:tr>
      <w:tr w:rsidR="001F39B6" w:rsidRPr="009569ED"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9569ED" w:rsidRDefault="001F39B6" w:rsidP="001F39B6">
            <w:pPr>
              <w:spacing w:before="200" w:after="0" w:line="240" w:lineRule="auto"/>
              <w:ind w:right="35"/>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 Eur </w:t>
            </w:r>
            <w:r w:rsidRPr="009569ED">
              <w:rPr>
                <w:rFonts w:ascii="Times New Roman" w:eastAsia="Times New Roman" w:hAnsi="Times New Roman" w:cs="Times New Roman"/>
                <w:i/>
                <w:sz w:val="24"/>
                <w:szCs w:val="24"/>
              </w:rPr>
              <w:t>[suma skaičiais ir žodžiais]</w:t>
            </w:r>
            <w:r w:rsidRPr="009569ED">
              <w:rPr>
                <w:rFonts w:ascii="Times New Roman" w:eastAsia="Times New Roman" w:hAnsi="Times New Roman" w:cs="Times New Roman"/>
                <w:i/>
                <w:color w:val="FF0000"/>
                <w:sz w:val="24"/>
                <w:szCs w:val="24"/>
              </w:rPr>
              <w:t xml:space="preserve"> </w:t>
            </w:r>
          </w:p>
        </w:tc>
      </w:tr>
      <w:tr w:rsidR="001F39B6" w:rsidRPr="009569ED"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9.</w:t>
            </w:r>
            <w:r w:rsidR="00731B25" w:rsidRPr="009569ED">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40F0902A" w:rsidR="001F39B6" w:rsidRPr="009569ED" w:rsidRDefault="001F39B6" w:rsidP="00731B25">
            <w:pPr>
              <w:spacing w:before="200"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iCs/>
                <w:sz w:val="24"/>
                <w:szCs w:val="24"/>
              </w:rPr>
              <w:t>0,0</w:t>
            </w:r>
            <w:r w:rsidR="00192F88" w:rsidRPr="009569ED">
              <w:rPr>
                <w:rFonts w:ascii="Times New Roman" w:eastAsia="Times New Roman" w:hAnsi="Times New Roman" w:cs="Times New Roman"/>
                <w:iCs/>
                <w:sz w:val="24"/>
                <w:szCs w:val="24"/>
              </w:rPr>
              <w:t>5</w:t>
            </w:r>
            <w:r w:rsidRPr="009569ED">
              <w:rPr>
                <w:rFonts w:ascii="Times New Roman" w:eastAsia="Times New Roman" w:hAnsi="Times New Roman" w:cs="Times New Roman"/>
                <w:iCs/>
                <w:sz w:val="24"/>
                <w:szCs w:val="24"/>
              </w:rPr>
              <w:t xml:space="preserve"> pro</w:t>
            </w:r>
            <w:r w:rsidR="00731B25" w:rsidRPr="009569ED">
              <w:rPr>
                <w:rFonts w:ascii="Times New Roman" w:eastAsia="Times New Roman" w:hAnsi="Times New Roman" w:cs="Times New Roman"/>
                <w:iCs/>
                <w:sz w:val="24"/>
                <w:szCs w:val="24"/>
              </w:rPr>
              <w:t>c. nuo laiku neapmokėtos sumos</w:t>
            </w:r>
            <w:r w:rsidR="00443E68" w:rsidRPr="009569ED">
              <w:rPr>
                <w:rFonts w:ascii="Times New Roman" w:eastAsia="Times New Roman" w:hAnsi="Times New Roman" w:cs="Times New Roman"/>
                <w:iCs/>
                <w:sz w:val="24"/>
                <w:szCs w:val="24"/>
              </w:rPr>
              <w:t xml:space="preserve"> </w:t>
            </w:r>
            <w:r w:rsidR="00054A73">
              <w:rPr>
                <w:rFonts w:ascii="Times New Roman" w:eastAsia="Times New Roman" w:hAnsi="Times New Roman" w:cs="Times New Roman"/>
                <w:iCs/>
                <w:sz w:val="24"/>
                <w:szCs w:val="24"/>
              </w:rPr>
              <w:t xml:space="preserve">be PVM </w:t>
            </w:r>
            <w:r w:rsidR="00731B25" w:rsidRPr="009569ED">
              <w:rPr>
                <w:rFonts w:ascii="Times New Roman" w:eastAsia="Times New Roman" w:hAnsi="Times New Roman" w:cs="Times New Roman"/>
                <w:iCs/>
                <w:sz w:val="24"/>
                <w:szCs w:val="24"/>
              </w:rPr>
              <w:t>per dieną už kiekvieną pradelstą kalendorinę dieną</w:t>
            </w:r>
            <w:r w:rsidR="003D6F86" w:rsidRPr="009569ED">
              <w:rPr>
                <w:rFonts w:ascii="Times New Roman" w:eastAsia="Times New Roman" w:hAnsi="Times New Roman" w:cs="Times New Roman"/>
                <w:iCs/>
                <w:sz w:val="24"/>
                <w:szCs w:val="24"/>
              </w:rPr>
              <w:t>.</w:t>
            </w:r>
          </w:p>
        </w:tc>
      </w:tr>
      <w:tr w:rsidR="001F39B6" w:rsidRPr="009569ED"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Pasitelkiamų </w:t>
            </w:r>
            <w:r w:rsidR="0011097F" w:rsidRPr="009569ED">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3.2.5</w:t>
            </w:r>
          </w:p>
          <w:p w14:paraId="79AB0C9D" w14:textId="77777777" w:rsidR="001F39B6" w:rsidRPr="009569ED" w:rsidRDefault="0011097F"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5.2</w:t>
            </w:r>
          </w:p>
          <w:p w14:paraId="320FDE12"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Pr="009569ED" w:rsidRDefault="001F39B6" w:rsidP="00BF4F13">
            <w:pPr>
              <w:spacing w:after="0" w:line="240" w:lineRule="auto"/>
              <w:jc w:val="both"/>
              <w:rPr>
                <w:rFonts w:ascii="Times New Roman" w:eastAsia="Times New Roman" w:hAnsi="Times New Roman" w:cs="Times New Roman"/>
                <w:sz w:val="24"/>
                <w:szCs w:val="24"/>
                <w:lang w:bidi="lo-LA"/>
              </w:rPr>
            </w:pPr>
            <w:r w:rsidRPr="009569ED">
              <w:rPr>
                <w:rFonts w:ascii="Times New Roman" w:eastAsia="Times New Roman" w:hAnsi="Times New Roman" w:cs="Times New Roman"/>
                <w:sz w:val="24"/>
                <w:szCs w:val="24"/>
              </w:rPr>
              <w:t>Darbų atlikimui Rangovas pasitelkia šį (-iuos) pasiūlyme nurodyt</w:t>
            </w:r>
            <w:r w:rsidR="00BF4F13" w:rsidRPr="009569ED">
              <w:rPr>
                <w:rFonts w:ascii="Times New Roman" w:eastAsia="Times New Roman" w:hAnsi="Times New Roman" w:cs="Times New Roman"/>
                <w:sz w:val="24"/>
                <w:szCs w:val="24"/>
              </w:rPr>
              <w:t xml:space="preserve">ą (-us) Subrangovą </w:t>
            </w:r>
            <w:r w:rsidRPr="009569ED">
              <w:rPr>
                <w:rFonts w:ascii="Times New Roman" w:eastAsia="Times New Roman" w:hAnsi="Times New Roman" w:cs="Times New Roman"/>
                <w:sz w:val="24"/>
                <w:szCs w:val="24"/>
              </w:rPr>
              <w:t xml:space="preserve">(-us): </w:t>
            </w:r>
            <w:r w:rsidRPr="009569ED">
              <w:rPr>
                <w:rFonts w:ascii="Times New Roman" w:eastAsia="Times New Roman" w:hAnsi="Times New Roman" w:cs="Times New Roman"/>
                <w:i/>
                <w:iCs/>
                <w:sz w:val="24"/>
                <w:szCs w:val="24"/>
              </w:rPr>
              <w:t>pasitelkiama</w:t>
            </w:r>
            <w:r w:rsidRPr="009569ED">
              <w:rPr>
                <w:rFonts w:ascii="Times New Roman" w:eastAsia="Times New Roman" w:hAnsi="Times New Roman" w:cs="Times New Roman"/>
                <w:sz w:val="24"/>
                <w:szCs w:val="24"/>
              </w:rPr>
              <w:t>/</w:t>
            </w:r>
            <w:r w:rsidRPr="009569ED">
              <w:rPr>
                <w:rFonts w:ascii="Times New Roman" w:eastAsia="Times New Roman" w:hAnsi="Times New Roman" w:cs="Times New Roman"/>
                <w:i/>
                <w:iCs/>
                <w:sz w:val="24"/>
                <w:szCs w:val="24"/>
              </w:rPr>
              <w:t>nepasitelkiama</w:t>
            </w:r>
            <w:r w:rsidRPr="009569ED">
              <w:rPr>
                <w:rFonts w:ascii="Times New Roman" w:eastAsia="Times New Roman" w:hAnsi="Times New Roman" w:cs="Times New Roman"/>
                <w:sz w:val="24"/>
                <w:szCs w:val="24"/>
              </w:rPr>
              <w:t> (</w:t>
            </w:r>
            <w:r w:rsidR="00BF4F13" w:rsidRPr="009569ED">
              <w:rPr>
                <w:rFonts w:ascii="Times New Roman" w:eastAsia="Times New Roman" w:hAnsi="Times New Roman" w:cs="Times New Roman"/>
                <w:i/>
                <w:iCs/>
                <w:sz w:val="24"/>
                <w:szCs w:val="24"/>
              </w:rPr>
              <w:t>nurodomi</w:t>
            </w:r>
            <w:r w:rsidR="00BF4F13" w:rsidRPr="009569ED">
              <w:rPr>
                <w:rFonts w:ascii="Times New Roman" w:eastAsia="Times New Roman" w:hAnsi="Times New Roman" w:cs="Times New Roman"/>
                <w:i/>
                <w:iCs/>
                <w:sz w:val="24"/>
                <w:szCs w:val="24"/>
                <w:lang w:bidi="lo-LA"/>
              </w:rPr>
              <w:t xml:space="preserve"> </w:t>
            </w:r>
            <w:r w:rsidRPr="009569ED">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9569ED">
              <w:rPr>
                <w:rFonts w:ascii="Times New Roman" w:eastAsia="Times New Roman" w:hAnsi="Times New Roman" w:cs="Times New Roman"/>
                <w:sz w:val="24"/>
                <w:szCs w:val="24"/>
                <w:lang w:bidi="lo-LA"/>
              </w:rPr>
              <w:t>).</w:t>
            </w:r>
          </w:p>
          <w:p w14:paraId="61A0360D" w14:textId="77777777" w:rsidR="00771AE7" w:rsidRPr="009569ED" w:rsidRDefault="00771AE7" w:rsidP="00BF4F13">
            <w:pPr>
              <w:spacing w:after="0" w:line="240" w:lineRule="auto"/>
              <w:jc w:val="both"/>
              <w:rPr>
                <w:rFonts w:ascii="Times New Roman" w:eastAsia="Times New Roman" w:hAnsi="Times New Roman" w:cs="Times New Roman"/>
                <w:iCs/>
                <w:sz w:val="24"/>
                <w:szCs w:val="24"/>
              </w:rPr>
            </w:pPr>
          </w:p>
        </w:tc>
      </w:tr>
      <w:tr w:rsidR="00BF4F13" w:rsidRPr="009569ED"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9569ED" w:rsidRDefault="009E54D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9569ED" w:rsidRDefault="009E54D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9569ED" w:rsidRDefault="009E54D6" w:rsidP="00731B25">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Fiksuotos kainos</w:t>
            </w:r>
          </w:p>
        </w:tc>
      </w:tr>
      <w:tr w:rsidR="001F39B6" w:rsidRPr="009569ED"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9569ED" w:rsidRDefault="006C79FA" w:rsidP="00084E57">
            <w:pPr>
              <w:spacing w:after="0" w:line="240" w:lineRule="auto"/>
              <w:rPr>
                <w:rFonts w:ascii="Times New Roman" w:eastAsia="Times New Roman" w:hAnsi="Times New Roman" w:cs="Times New Roman"/>
                <w:sz w:val="24"/>
                <w:szCs w:val="24"/>
                <w:highlight w:val="yellow"/>
              </w:rPr>
            </w:pPr>
            <w:r w:rsidRPr="009569ED">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9569ED" w:rsidRDefault="006C79FA" w:rsidP="00084E57">
            <w:pPr>
              <w:spacing w:before="200" w:after="0" w:line="240" w:lineRule="auto"/>
              <w:jc w:val="center"/>
              <w:rPr>
                <w:rFonts w:ascii="Times New Roman" w:eastAsia="Times New Roman" w:hAnsi="Times New Roman" w:cs="Times New Roman"/>
                <w:sz w:val="24"/>
                <w:szCs w:val="24"/>
                <w:highlight w:val="yellow"/>
              </w:rPr>
            </w:pPr>
            <w:r w:rsidRPr="009569ED">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9569ED" w:rsidRDefault="006C79FA" w:rsidP="001F39B6">
            <w:pPr>
              <w:spacing w:after="0" w:line="240" w:lineRule="auto"/>
              <w:jc w:val="both"/>
              <w:rPr>
                <w:rFonts w:ascii="Times New Roman" w:eastAsia="Times New Roman" w:hAnsi="Times New Roman" w:cs="Times New Roman"/>
                <w:sz w:val="24"/>
                <w:szCs w:val="24"/>
                <w:highlight w:val="yellow"/>
              </w:rPr>
            </w:pPr>
            <w:r w:rsidRPr="009569ED">
              <w:rPr>
                <w:rFonts w:ascii="Times New Roman" w:eastAsia="Times New Roman" w:hAnsi="Times New Roman" w:cs="Times New Roman"/>
                <w:bCs/>
                <w:sz w:val="24"/>
                <w:szCs w:val="24"/>
                <w:lang w:bidi="ta-IN"/>
              </w:rPr>
              <w:t>30 kalendorinių dienų</w:t>
            </w:r>
            <w:r w:rsidRPr="009569ED">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4. UŽSAKOVO TEISĖS, PAREIGOS IR ATSAKOMYBĖ</w:t>
      </w:r>
    </w:p>
    <w:p w14:paraId="0558F705"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4.1. Užsakovas privalo perduoti rangovui statybvietę ir jos valdymo teisę ne vėliau kaip per 14 kalendorinių dienų nuo sutarties įsigaliojimo dienos. Statybvietė yra perduodama šalims pasirašant statybvietės perdavimo ir priėmimo aktą STR 1.06.01:2016 „Statybos darbai. Statinio statybos priežiūra“ nustatyta tvarka. </w:t>
      </w:r>
    </w:p>
    <w:p w14:paraId="15874459"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4.2. Užsakovas privalo paskirti statinio statybos techninės priežiūros vadovą iki darbų pradžios, kuris, vadovaudamasis STR 1.06.01:2016 „Statybos darbai. Statinio statybos priežiūra“, vykdys darbų techninę priežiūrą.</w:t>
      </w:r>
    </w:p>
    <w:p w14:paraId="0155C15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4.3. 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Pr="009569ED"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w:t>
      </w:r>
      <w:r w:rsidRPr="009569ED">
        <w:rPr>
          <w:rFonts w:ascii="Times New Roman" w:eastAsia="Times New Roman" w:hAnsi="Times New Roman" w:cs="Times New Roman"/>
          <w:sz w:val="24"/>
          <w:szCs w:val="24"/>
          <w:lang w:eastAsia="lt-LT"/>
        </w:rPr>
        <w:lastRenderedPageBreak/>
        <w:t>tiesioginio atsiskaitymo su subrangovu pasirašymas nepakeičia rangovo atsakomybės dėl šios sutarties vykdymo.</w:t>
      </w:r>
    </w:p>
    <w:p w14:paraId="19C36DA4" w14:textId="77777777" w:rsidR="009E54D6" w:rsidRPr="009569ED"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Užsakovas turi teisę iš rangovo pareikalauti pateikti sutartyje nustatytų aplinkosauginių reikalavimų laikymosi įrodymus, dokumentus, gali atlikti patikras vietoje ir pan.</w:t>
      </w:r>
    </w:p>
    <w:p w14:paraId="7951E43F" w14:textId="77777777" w:rsidR="0046080E" w:rsidRPr="009569ED" w:rsidRDefault="00A754CD" w:rsidP="00A754CD">
      <w:pPr>
        <w:pStyle w:val="Sraopastraipa"/>
        <w:numPr>
          <w:ilvl w:val="1"/>
          <w:numId w:val="9"/>
        </w:numPr>
        <w:tabs>
          <w:tab w:val="left" w:pos="1843"/>
        </w:tabs>
        <w:ind w:left="0" w:firstLine="1276"/>
        <w:jc w:val="both"/>
      </w:pPr>
      <w:r w:rsidRPr="009569ED">
        <w:t>Užsakovas privalo sumokėti Sutarties kainą rangovui už tinkamai ir laiku atlikus darbus ir su darbais susijusias paslaugas.</w:t>
      </w:r>
    </w:p>
    <w:p w14:paraId="55AE4384" w14:textId="77777777" w:rsidR="00A754CD" w:rsidRPr="009569ED" w:rsidRDefault="00A754CD" w:rsidP="00A754CD">
      <w:pPr>
        <w:pStyle w:val="Sraopastraipa"/>
        <w:tabs>
          <w:tab w:val="left" w:pos="1843"/>
        </w:tabs>
        <w:ind w:left="1276"/>
        <w:jc w:val="both"/>
      </w:pPr>
    </w:p>
    <w:p w14:paraId="1960F7E5"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5. RANGOVO TEISĖS, PAREIGOS IR ATSAKOMYBĖ</w:t>
      </w:r>
    </w:p>
    <w:p w14:paraId="3812D6F8"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Pr="009569ED"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w:t>
      </w:r>
      <w:r w:rsidRPr="009569ED">
        <w:rPr>
          <w:rFonts w:ascii="Times New Roman" w:eastAsia="Times New Roman" w:hAnsi="Times New Roman" w:cs="Times New Roman"/>
          <w:sz w:val="24"/>
          <w:szCs w:val="24"/>
          <w:lang w:eastAsia="lt-LT"/>
        </w:rPr>
        <w:tab/>
      </w:r>
      <w:r w:rsidR="007B63CE" w:rsidRPr="009569ED">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sidRPr="009569ED">
        <w:rPr>
          <w:rFonts w:ascii="Times New Roman" w:eastAsia="Times New Roman" w:hAnsi="Times New Roman" w:cs="Times New Roman"/>
          <w:sz w:val="24"/>
          <w:szCs w:val="24"/>
          <w:lang w:eastAsia="lt-LT"/>
        </w:rPr>
        <w:t>paprastoj</w:t>
      </w:r>
      <w:r w:rsidR="00361FF8" w:rsidRPr="009569ED">
        <w:rPr>
          <w:rFonts w:ascii="Times New Roman" w:eastAsia="Times New Roman" w:hAnsi="Times New Roman" w:cs="Times New Roman"/>
          <w:sz w:val="24"/>
          <w:szCs w:val="24"/>
          <w:lang w:eastAsia="lt-LT"/>
        </w:rPr>
        <w:t>o remonto aprašo</w:t>
      </w:r>
      <w:r w:rsidR="007B63CE" w:rsidRPr="009569ED">
        <w:rPr>
          <w:rFonts w:ascii="Times New Roman" w:eastAsia="Times New Roman" w:hAnsi="Times New Roman" w:cs="Times New Roman"/>
          <w:sz w:val="24"/>
          <w:szCs w:val="24"/>
          <w:lang w:eastAsia="lt-LT"/>
        </w:rPr>
        <w:t xml:space="preserve"> (jo </w:t>
      </w:r>
      <w:r w:rsidR="00EC775F" w:rsidRPr="009569ED">
        <w:rPr>
          <w:rFonts w:ascii="Times New Roman" w:eastAsia="Times New Roman" w:hAnsi="Times New Roman" w:cs="Times New Roman"/>
          <w:sz w:val="24"/>
          <w:szCs w:val="24"/>
          <w:lang w:eastAsia="lt-LT"/>
        </w:rPr>
        <w:t>preliminarioje užduotyje</w:t>
      </w:r>
      <w:r w:rsidR="007B63CE" w:rsidRPr="009569ED">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9569ED"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5.2.</w:t>
      </w:r>
      <w:r w:rsidRPr="009569ED">
        <w:rPr>
          <w:rFonts w:ascii="Times New Roman" w:eastAsia="Times New Roman" w:hAnsi="Times New Roman" w:cs="Times New Roman"/>
          <w:sz w:val="24"/>
          <w:szCs w:val="24"/>
          <w:lang w:eastAsia="lt-LT"/>
        </w:rPr>
        <w:tab/>
      </w:r>
      <w:r w:rsidR="0046080E" w:rsidRPr="009569ED">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9569ED"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5.3. Rangovas yra atsakingas už visus savo veiksmus ir statybos darbų metodų tinkamumą,</w:t>
      </w:r>
      <w:r w:rsidR="00CE6AC6" w:rsidRPr="009569ED">
        <w:rPr>
          <w:rFonts w:ascii="Times New Roman" w:eastAsia="Times New Roman" w:hAnsi="Times New Roman" w:cs="Times New Roman"/>
          <w:sz w:val="24"/>
          <w:szCs w:val="24"/>
          <w:lang w:eastAsia="lt-LT"/>
        </w:rPr>
        <w:t xml:space="preserve"> patikimumą bei darbų saugą visų</w:t>
      </w:r>
      <w:r w:rsidRPr="009569ED">
        <w:rPr>
          <w:rFonts w:ascii="Times New Roman" w:eastAsia="Times New Roman" w:hAnsi="Times New Roman" w:cs="Times New Roman"/>
          <w:sz w:val="24"/>
          <w:szCs w:val="24"/>
          <w:lang w:eastAsia="lt-LT"/>
        </w:rPr>
        <w:t xml:space="preserve"> darbų vykdymo laikotarpiu.</w:t>
      </w:r>
      <w:r w:rsidRPr="009569ED">
        <w:rPr>
          <w:rFonts w:ascii="Times New Roman" w:eastAsia="Times New Roman" w:hAnsi="Times New Roman" w:cs="Times New Roman"/>
          <w:sz w:val="24"/>
          <w:szCs w:val="24"/>
          <w:lang w:eastAsia="lt-LT"/>
        </w:rPr>
        <w:tab/>
      </w:r>
    </w:p>
    <w:p w14:paraId="53063A10" w14:textId="77777777" w:rsidR="0046080E" w:rsidRPr="009569ED"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5.4</w:t>
      </w:r>
      <w:r w:rsidR="0046080E" w:rsidRPr="009569ED">
        <w:rPr>
          <w:rFonts w:ascii="Times New Roman" w:eastAsia="Times New Roman" w:hAnsi="Times New Roman" w:cs="Times New Roman"/>
          <w:sz w:val="24"/>
          <w:szCs w:val="24"/>
          <w:lang w:eastAsia="lt-LT"/>
        </w:rPr>
        <w:t>. Iki darbų pradžios rangovas privalo:</w:t>
      </w:r>
    </w:p>
    <w:p w14:paraId="30EE5938" w14:textId="77777777" w:rsidR="0046080E" w:rsidRPr="009569ED"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5.4</w:t>
      </w:r>
      <w:r w:rsidR="0046080E" w:rsidRPr="009569ED">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9569ED"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5.4</w:t>
      </w:r>
      <w:r w:rsidR="0046080E" w:rsidRPr="009569ED">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Pr="009569ED"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5.4</w:t>
      </w:r>
      <w:r w:rsidR="00CE6AC6" w:rsidRPr="009569ED">
        <w:rPr>
          <w:rFonts w:ascii="Times New Roman" w:eastAsia="Times New Roman" w:hAnsi="Times New Roman" w:cs="Times New Roman"/>
          <w:sz w:val="24"/>
          <w:szCs w:val="24"/>
          <w:lang w:eastAsia="lt-LT"/>
        </w:rPr>
        <w:t>.3. r</w:t>
      </w:r>
      <w:r w:rsidR="0046080E" w:rsidRPr="009569ED">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5.5</w:t>
      </w:r>
      <w:r w:rsidR="0046080E" w:rsidRPr="009569ED">
        <w:rPr>
          <w:rFonts w:ascii="Times New Roman" w:eastAsia="Times New Roman" w:hAnsi="Times New Roman" w:cs="Times New Roman"/>
          <w:sz w:val="24"/>
          <w:szCs w:val="24"/>
          <w:lang w:eastAsia="lt-LT"/>
        </w:rPr>
        <w:t>. Rangovas, dalį darbų perduodamas subrangovams, yra atsakingas už subrangovo, jo įgaliotų atstovų ir darbuotojų veiksmus arba neveikimą taip, kaip atsakytų už savo paties veiksmus ar neveikimą.</w:t>
      </w:r>
      <w:r w:rsidR="00F61E8C" w:rsidRPr="009569ED">
        <w:rPr>
          <w:rFonts w:ascii="Times New Roman" w:eastAsia="Times New Roman" w:hAnsi="Times New Roman" w:cs="Times New Roman"/>
          <w:sz w:val="24"/>
          <w:szCs w:val="24"/>
          <w:lang w:eastAsia="lt-LT"/>
        </w:rPr>
        <w:t xml:space="preserve"> Sutarties vykdymo metu rangovas pasitelkęs subrangovus / subtiekėjus, kurių nebuvo išviešinęs pasiūlymų vertinimo metu ir kurie nėra numatyti s</w:t>
      </w:r>
      <w:r w:rsidR="006505CD" w:rsidRPr="009569ED">
        <w:rPr>
          <w:rFonts w:ascii="Times New Roman" w:eastAsia="Times New Roman" w:hAnsi="Times New Roman" w:cs="Times New Roman"/>
          <w:sz w:val="24"/>
          <w:szCs w:val="24"/>
          <w:lang w:eastAsia="lt-LT"/>
        </w:rPr>
        <w:t>utartyje, moka 5</w:t>
      </w:r>
      <w:r w:rsidR="00F61E8C" w:rsidRPr="009569ED">
        <w:rPr>
          <w:rFonts w:ascii="Times New Roman" w:eastAsia="Times New Roman" w:hAnsi="Times New Roman" w:cs="Times New Roman"/>
          <w:sz w:val="24"/>
          <w:szCs w:val="24"/>
          <w:lang w:eastAsia="lt-LT"/>
        </w:rPr>
        <w:t>000,00 eurų už kiekvieną tokį pažeidimą.</w:t>
      </w:r>
    </w:p>
    <w:p w14:paraId="4394214E"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5.6</w:t>
      </w:r>
      <w:r w:rsidR="0046080E" w:rsidRPr="009569ED">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5.7</w:t>
      </w:r>
      <w:r w:rsidR="0046080E" w:rsidRPr="009569ED">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5.8</w:t>
      </w:r>
      <w:r w:rsidR="0046080E" w:rsidRPr="009569ED">
        <w:rPr>
          <w:rFonts w:ascii="Times New Roman" w:eastAsia="Times New Roman" w:hAnsi="Times New Roman" w:cs="Times New Roman"/>
          <w:sz w:val="24"/>
          <w:szCs w:val="24"/>
          <w:lang w:eastAsia="lt-LT"/>
        </w:rPr>
        <w:t>. Atlikdamas darbus rangovas privalo:</w:t>
      </w:r>
    </w:p>
    <w:p w14:paraId="185EA257"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5.8</w:t>
      </w:r>
      <w:r w:rsidR="0046080E" w:rsidRPr="009569ED">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5.8</w:t>
      </w:r>
      <w:r w:rsidR="0046080E" w:rsidRPr="009569ED">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5.8</w:t>
      </w:r>
      <w:r w:rsidR="0046080E" w:rsidRPr="009569ED">
        <w:rPr>
          <w:rFonts w:ascii="Times New Roman" w:eastAsia="Times New Roman" w:hAnsi="Times New Roman" w:cs="Times New Roman"/>
          <w:sz w:val="24"/>
          <w:szCs w:val="24"/>
          <w:lang w:eastAsia="lt-LT"/>
        </w:rPr>
        <w:t xml:space="preserve">.3. valyti ir prižiūrėti patekimo į statybvietę teritoriją (kelius, koridorius, laiptines ir kt.) bei aplinką, kad nebūtų šiukšlių, dulkių ar kitų teršalų. Statybvietė ir visa patekimui į statybvietę </w:t>
      </w:r>
      <w:r w:rsidR="0046080E" w:rsidRPr="009569ED">
        <w:rPr>
          <w:rFonts w:ascii="Times New Roman" w:eastAsia="Times New Roman" w:hAnsi="Times New Roman" w:cs="Times New Roman"/>
          <w:sz w:val="24"/>
          <w:szCs w:val="24"/>
          <w:lang w:eastAsia="lt-LT"/>
        </w:rPr>
        <w:lastRenderedPageBreak/>
        <w:t>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5.9</w:t>
      </w:r>
      <w:r w:rsidR="0046080E" w:rsidRPr="009569ED">
        <w:rPr>
          <w:rFonts w:ascii="Times New Roman" w:eastAsia="Times New Roman" w:hAnsi="Times New Roman" w:cs="Times New Roman"/>
          <w:sz w:val="24"/>
          <w:szCs w:val="24"/>
          <w:lang w:eastAsia="lt-LT"/>
        </w:rPr>
        <w:t>. 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5.10</w:t>
      </w:r>
      <w:r w:rsidR="0046080E" w:rsidRPr="009569ED">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9569ED" w:rsidRDefault="00AA7500" w:rsidP="00CE6AC6">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5.11</w:t>
      </w:r>
      <w:r w:rsidR="0046080E" w:rsidRPr="009569ED">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sidRPr="009569ED">
        <w:rPr>
          <w:rFonts w:ascii="Times New Roman" w:eastAsia="Times New Roman" w:hAnsi="Times New Roman" w:cs="Times New Roman"/>
          <w:sz w:val="24"/>
          <w:szCs w:val="24"/>
          <w:lang w:eastAsia="lt-LT"/>
        </w:rPr>
        <w:t xml:space="preserve">nurodytus reikalavimus. </w:t>
      </w:r>
      <w:r w:rsidR="0046080E" w:rsidRPr="009569ED">
        <w:rPr>
          <w:rFonts w:ascii="Times New Roman" w:eastAsia="Times New Roman" w:hAnsi="Times New Roman" w:cs="Times New Roman"/>
          <w:sz w:val="24"/>
          <w:szCs w:val="24"/>
          <w:lang w:eastAsia="lt-LT"/>
        </w:rPr>
        <w:t xml:space="preserve">Jeigu Techniniame projekte ar </w:t>
      </w:r>
      <w:r w:rsidR="00CE6AC6" w:rsidRPr="009569ED">
        <w:rPr>
          <w:rFonts w:ascii="Times New Roman" w:eastAsia="Times New Roman" w:hAnsi="Times New Roman" w:cs="Times New Roman"/>
          <w:sz w:val="24"/>
          <w:szCs w:val="24"/>
          <w:lang w:eastAsia="lt-LT"/>
        </w:rPr>
        <w:t>kituose dokumentuose</w:t>
      </w:r>
      <w:r w:rsidR="0046080E" w:rsidRPr="009569ED">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sidRPr="009569ED">
        <w:rPr>
          <w:rFonts w:ascii="Times New Roman" w:eastAsia="Times New Roman" w:hAnsi="Times New Roman" w:cs="Times New Roman"/>
          <w:sz w:val="24"/>
          <w:szCs w:val="24"/>
          <w:lang w:eastAsia="lt-LT"/>
        </w:rPr>
        <w:t>konkretaus gamintojo ar kilmės medžiagos, į</w:t>
      </w:r>
      <w:r w:rsidR="0046080E" w:rsidRPr="009569ED">
        <w:rPr>
          <w:rFonts w:ascii="Times New Roman" w:eastAsia="Times New Roman" w:hAnsi="Times New Roman" w:cs="Times New Roman"/>
          <w:sz w:val="24"/>
          <w:szCs w:val="24"/>
          <w:lang w:eastAsia="lt-LT"/>
        </w:rPr>
        <w:t xml:space="preserve">ranga ar </w:t>
      </w:r>
      <w:r w:rsidR="00CE6AC6" w:rsidRPr="009569ED">
        <w:rPr>
          <w:rFonts w:ascii="Times New Roman" w:eastAsia="Times New Roman" w:hAnsi="Times New Roman" w:cs="Times New Roman"/>
          <w:sz w:val="24"/>
          <w:szCs w:val="24"/>
          <w:lang w:eastAsia="lt-LT"/>
        </w:rPr>
        <w:t>m</w:t>
      </w:r>
      <w:r w:rsidR="0046080E" w:rsidRPr="009569ED">
        <w:rPr>
          <w:rFonts w:ascii="Times New Roman" w:eastAsia="Times New Roman" w:hAnsi="Times New Roman" w:cs="Times New Roman"/>
          <w:sz w:val="24"/>
          <w:szCs w:val="24"/>
          <w:lang w:eastAsia="lt-LT"/>
        </w:rPr>
        <w:t>echanizmai, galima naudoti lygiaverčius/analogiškus, ne p</w:t>
      </w:r>
      <w:r w:rsidR="00CE6AC6" w:rsidRPr="009569ED">
        <w:rPr>
          <w:rFonts w:ascii="Times New Roman" w:eastAsia="Times New Roman" w:hAnsi="Times New Roman" w:cs="Times New Roman"/>
          <w:sz w:val="24"/>
          <w:szCs w:val="24"/>
          <w:lang w:eastAsia="lt-LT"/>
        </w:rPr>
        <w:t>rastesnių parametrų ir kokybės medžiagas, įrangą ar m</w:t>
      </w:r>
      <w:r w:rsidR="0046080E" w:rsidRPr="009569ED">
        <w:rPr>
          <w:rFonts w:ascii="Times New Roman" w:eastAsia="Times New Roman" w:hAnsi="Times New Roman" w:cs="Times New Roman"/>
          <w:sz w:val="24"/>
          <w:szCs w:val="24"/>
          <w:lang w:eastAsia="lt-LT"/>
        </w:rPr>
        <w:t>echanizmus.</w:t>
      </w:r>
    </w:p>
    <w:p w14:paraId="6F711550"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5.12</w:t>
      </w:r>
      <w:r w:rsidR="0046080E" w:rsidRPr="009569ED">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5.13</w:t>
      </w:r>
      <w:r w:rsidR="0046080E" w:rsidRPr="009569ED">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5.14</w:t>
      </w:r>
      <w:r w:rsidR="0046080E" w:rsidRPr="009569ED">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5.15</w:t>
      </w:r>
      <w:r w:rsidR="0046080E" w:rsidRPr="009569ED">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5.15</w:t>
      </w:r>
      <w:r w:rsidR="0046080E" w:rsidRPr="009569ED">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5.15</w:t>
      </w:r>
      <w:r w:rsidR="0046080E" w:rsidRPr="009569ED">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5.16</w:t>
      </w:r>
      <w:r w:rsidR="0046080E" w:rsidRPr="009569ED">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9569ED">
        <w:rPr>
          <w:rFonts w:ascii="Times New Roman" w:eastAsia="Times New Roman" w:hAnsi="Times New Roman" w:cs="Times New Roman"/>
          <w:sz w:val="24"/>
          <w:szCs w:val="24"/>
          <w:lang w:eastAsia="lt-LT"/>
        </w:rPr>
        <w:t>remontuojamame</w:t>
      </w:r>
      <w:r w:rsidR="0046080E" w:rsidRPr="009569ED">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5.17</w:t>
      </w:r>
      <w:r w:rsidR="0046080E" w:rsidRPr="009569ED">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5.18</w:t>
      </w:r>
      <w:r w:rsidR="0046080E" w:rsidRPr="009569ED">
        <w:rPr>
          <w:rFonts w:ascii="Times New Roman" w:eastAsia="Times New Roman" w:hAnsi="Times New Roman" w:cs="Times New Roman"/>
          <w:sz w:val="24"/>
          <w:szCs w:val="24"/>
          <w:lang w:eastAsia="lt-LT"/>
        </w:rPr>
        <w:t xml:space="preserve">.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w:t>
      </w:r>
      <w:r w:rsidR="0046080E" w:rsidRPr="009569ED">
        <w:rPr>
          <w:rFonts w:ascii="Times New Roman" w:eastAsia="Times New Roman" w:hAnsi="Times New Roman" w:cs="Times New Roman"/>
          <w:sz w:val="24"/>
          <w:szCs w:val="24"/>
          <w:lang w:eastAsia="lt-LT"/>
        </w:rPr>
        <w:lastRenderedPageBreak/>
        <w:t>pagal šią sutartį. Kartu turi būti pateikti minėtos įrangos techniniai pasai, sertifikatai ir kiti būtini dokumentai.</w:t>
      </w:r>
    </w:p>
    <w:p w14:paraId="40926E67" w14:textId="01DD036A"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5.19</w:t>
      </w:r>
      <w:r w:rsidR="0046080E" w:rsidRPr="009569ED">
        <w:rPr>
          <w:rFonts w:ascii="Times New Roman" w:eastAsia="Times New Roman" w:hAnsi="Times New Roman" w:cs="Times New Roman"/>
          <w:sz w:val="24"/>
          <w:szCs w:val="24"/>
          <w:lang w:eastAsia="lt-LT"/>
        </w:rPr>
        <w:t>. Rangovas iki darbų pradžios privalo pateikti užsakovui įrodymą, kad rangovas ir jo projektuotojai</w:t>
      </w:r>
      <w:r w:rsidR="00674C70" w:rsidRPr="009569ED">
        <w:rPr>
          <w:rFonts w:ascii="Times New Roman" w:eastAsia="Times New Roman" w:hAnsi="Times New Roman" w:cs="Times New Roman"/>
          <w:sz w:val="24"/>
          <w:szCs w:val="24"/>
          <w:lang w:eastAsia="lt-LT"/>
        </w:rPr>
        <w:t xml:space="preserve"> (jeigu yra)</w:t>
      </w:r>
      <w:r w:rsidR="0046080E" w:rsidRPr="009569ED">
        <w:rPr>
          <w:rFonts w:ascii="Times New Roman" w:eastAsia="Times New Roman" w:hAnsi="Times New Roman" w:cs="Times New Roman"/>
          <w:sz w:val="24"/>
          <w:szCs w:val="24"/>
          <w:lang w:eastAsia="lt-LT"/>
        </w:rPr>
        <w:t xml:space="preserve">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5.20</w:t>
      </w:r>
      <w:r w:rsidR="0046080E" w:rsidRPr="009569ED">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3D875213"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5.21</w:t>
      </w:r>
      <w:r w:rsidR="0046080E" w:rsidRPr="009569ED">
        <w:rPr>
          <w:rFonts w:ascii="Times New Roman" w:eastAsia="Times New Roman" w:hAnsi="Times New Roman" w:cs="Times New Roman"/>
          <w:sz w:val="24"/>
          <w:szCs w:val="24"/>
          <w:lang w:eastAsia="lt-LT"/>
        </w:rPr>
        <w:t>. Sutarties vykdymo metu šalių pasirašyti asmenų, susijusių su projekto rengimu</w:t>
      </w:r>
      <w:r w:rsidR="00674C70" w:rsidRPr="009569ED">
        <w:rPr>
          <w:rFonts w:ascii="Times New Roman" w:eastAsia="Times New Roman" w:hAnsi="Times New Roman" w:cs="Times New Roman"/>
          <w:sz w:val="24"/>
          <w:szCs w:val="24"/>
          <w:lang w:eastAsia="lt-LT"/>
        </w:rPr>
        <w:t xml:space="preserve"> (jeigu yra)</w:t>
      </w:r>
      <w:r w:rsidR="0046080E" w:rsidRPr="009569ED">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5.22</w:t>
      </w:r>
      <w:r w:rsidR="0046080E" w:rsidRPr="009569ED">
        <w:rPr>
          <w:rFonts w:ascii="Times New Roman" w:eastAsia="Times New Roman" w:hAnsi="Times New Roman" w:cs="Times New Roman"/>
          <w:sz w:val="24"/>
          <w:szCs w:val="24"/>
          <w:lang w:eastAsia="lt-LT"/>
        </w:rPr>
        <w:t xml:space="preserve">. </w:t>
      </w:r>
      <w:bookmarkStart w:id="0" w:name="_Hlk211254515"/>
      <w:r w:rsidR="0046080E" w:rsidRPr="009569ED">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9569ED">
        <w:rPr>
          <w:rFonts w:ascii="Times New Roman" w:eastAsia="Times New Roman" w:hAnsi="Times New Roman" w:cs="Times New Roman"/>
          <w:sz w:val="24"/>
          <w:szCs w:val="24"/>
          <w:lang w:eastAsia="lt-LT"/>
        </w:rPr>
        <w:t xml:space="preserve"> </w:t>
      </w:r>
      <w:r w:rsidR="00120417" w:rsidRPr="009569ED">
        <w:rPr>
          <w:rFonts w:ascii="Times New Roman" w:eastAsia="Times New Roman" w:hAnsi="Times New Roman" w:cs="Times New Roman"/>
          <w:i/>
          <w:iCs/>
          <w:sz w:val="24"/>
          <w:szCs w:val="24"/>
          <w:lang w:eastAsia="lt-LT"/>
        </w:rPr>
        <w:t>(jeigu taikoma)</w:t>
      </w:r>
      <w:r w:rsidR="0046080E" w:rsidRPr="009569ED">
        <w:rPr>
          <w:rFonts w:ascii="Times New Roman" w:eastAsia="Times New Roman" w:hAnsi="Times New Roman" w:cs="Times New Roman"/>
          <w:i/>
          <w:iCs/>
          <w:sz w:val="24"/>
          <w:szCs w:val="24"/>
          <w:lang w:eastAsia="lt-LT"/>
        </w:rPr>
        <w:t>.</w:t>
      </w:r>
      <w:bookmarkEnd w:id="0"/>
    </w:p>
    <w:p w14:paraId="73C561D2" w14:textId="77777777" w:rsidR="00206CA5" w:rsidRPr="009569ED"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5.24. Sudarius sutartį, tačiau ne vėliau negu sutartis pradedama vykdyti, rangovas įsipareigoja pranešti užsakovui subrangovų pavadinimus, kontaktinius duomenis ir jų atstovus subrangovų sąraše (3.2.5 papunktis), taip pat įsipareigoja informuoti apie minėtos informacijos pasikeitimus visu sutarties vykdymo metu, taip pat apie naujus subrangovus, kuriuos jis ketina pasitelkti vėliau.</w:t>
      </w:r>
    </w:p>
    <w:p w14:paraId="7646BAA9"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5.25. Šia sutartimi rangovas yra įgaliojamas vykdyti Lietuvos Respublikos statybos įstatymo 22</w:t>
      </w:r>
      <w:r w:rsidRPr="009569ED">
        <w:rPr>
          <w:rFonts w:ascii="Times New Roman" w:eastAsia="Times New Roman" w:hAnsi="Times New Roman" w:cs="Times New Roman"/>
          <w:sz w:val="24"/>
          <w:szCs w:val="24"/>
          <w:vertAlign w:val="superscript"/>
          <w:lang w:eastAsia="lt-LT"/>
        </w:rPr>
        <w:t xml:space="preserve">1 </w:t>
      </w:r>
      <w:r w:rsidRPr="009569ED">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5.26. </w:t>
      </w:r>
      <w:r w:rsidR="00206CA5" w:rsidRPr="009569ED">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9569ED"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sidRPr="009569ED">
        <w:rPr>
          <w:rFonts w:ascii="Times New Roman" w:eastAsia="Times New Roman" w:hAnsi="Times New Roman" w:cs="Times New Roman"/>
          <w:sz w:val="24"/>
          <w:szCs w:val="24"/>
          <w:lang w:eastAsia="lt-LT"/>
        </w:rPr>
        <w:t>5.27.</w:t>
      </w:r>
      <w:r w:rsidRPr="009569ED">
        <w:rPr>
          <w:rFonts w:ascii="Times New Roman" w:eastAsia="Times New Roman" w:hAnsi="Times New Roman" w:cs="Times New Roman"/>
          <w:sz w:val="24"/>
          <w:szCs w:val="24"/>
          <w:lang w:eastAsia="lt-LT"/>
        </w:rPr>
        <w:tab/>
      </w:r>
      <w:r w:rsidR="00D601D4" w:rsidRPr="009569ED">
        <w:rPr>
          <w:rFonts w:ascii="Times New Roman" w:eastAsia="Times New Roman" w:hAnsi="Times New Roman" w:cs="Times New Roman"/>
          <w:sz w:val="24"/>
          <w:szCs w:val="24"/>
          <w:lang w:eastAsia="lt-LT"/>
        </w:rPr>
        <w:t>Sutarties vykdymo metu Rangovas, nesilaikantis žaliųjų reikalavimų nurodytų</w:t>
      </w:r>
      <w:r w:rsidR="002E1C22" w:rsidRPr="009569ED">
        <w:rPr>
          <w:rFonts w:ascii="Times New Roman" w:eastAsia="Times New Roman" w:hAnsi="Times New Roman" w:cs="Times New Roman"/>
          <w:sz w:val="24"/>
          <w:szCs w:val="24"/>
          <w:lang w:eastAsia="lt-LT"/>
        </w:rPr>
        <w:t xml:space="preserve"> </w:t>
      </w:r>
      <w:r w:rsidRPr="009569ED">
        <w:rPr>
          <w:rFonts w:ascii="Times New Roman" w:eastAsia="Times New Roman" w:hAnsi="Times New Roman" w:cs="Times New Roman"/>
          <w:sz w:val="24"/>
          <w:szCs w:val="24"/>
          <w:lang w:eastAsia="lt-LT"/>
        </w:rPr>
        <w:t>5.26 punkt</w:t>
      </w:r>
      <w:r w:rsidR="002E1C22" w:rsidRPr="009569ED">
        <w:rPr>
          <w:rFonts w:ascii="Times New Roman" w:eastAsia="Times New Roman" w:hAnsi="Times New Roman" w:cs="Times New Roman"/>
          <w:sz w:val="24"/>
          <w:szCs w:val="24"/>
          <w:lang w:eastAsia="lt-LT"/>
        </w:rPr>
        <w:t>e</w:t>
      </w:r>
      <w:r w:rsidRPr="009569ED">
        <w:rPr>
          <w:rFonts w:ascii="Times New Roman" w:eastAsia="Times New Roman" w:hAnsi="Times New Roman" w:cs="Times New Roman"/>
          <w:sz w:val="24"/>
          <w:szCs w:val="24"/>
          <w:lang w:eastAsia="lt-LT"/>
        </w:rPr>
        <w:t xml:space="preserve"> Užsakovui, moka 1000,00</w:t>
      </w:r>
      <w:r w:rsidR="00D601D4" w:rsidRPr="009569ED">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p w14:paraId="6E6C975B" w14:textId="5ADD2CF2"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6.1. </w:t>
      </w:r>
      <w:r w:rsidR="000C19CE" w:rsidRPr="009569ED">
        <w:rPr>
          <w:rFonts w:ascii="Times New Roman" w:eastAsia="Times New Roman" w:hAnsi="Times New Roman" w:cs="Times New Roman"/>
          <w:sz w:val="24"/>
          <w:szCs w:val="24"/>
          <w:lang w:eastAsia="lt-LT"/>
        </w:rPr>
        <w:t>Sutartis įsigalioja sutarties šalims pasirašius sutartį ir galioja iki visiško sutartyje numatytų įsipareigojimų įvykdymo. Rangovas turi atlikti ir užbaigti visus darbus per atlikimo terminą, kuris nurodytas Sutarties 3.4 punkte</w:t>
      </w:r>
      <w:r w:rsidRPr="009569ED">
        <w:rPr>
          <w:rFonts w:ascii="Times New Roman" w:eastAsia="Times New Roman" w:hAnsi="Times New Roman" w:cs="Times New Roman"/>
          <w:sz w:val="24"/>
          <w:szCs w:val="24"/>
          <w:lang w:eastAsia="lt-LT"/>
        </w:rPr>
        <w:t xml:space="preserve">. </w:t>
      </w:r>
    </w:p>
    <w:p w14:paraId="6DD3979B" w14:textId="1916792A"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2</w:t>
      </w:r>
      <w:r w:rsidRPr="009569ED">
        <w:rPr>
          <w:rFonts w:ascii="Times New Roman" w:eastAsia="Times New Roman" w:hAnsi="Times New Roman" w:cs="Times New Roman"/>
          <w:sz w:val="24"/>
          <w:szCs w:val="24"/>
          <w:lang w:eastAsia="lt-LT"/>
        </w:rPr>
        <w:t xml:space="preserve">. </w:t>
      </w:r>
      <w:r w:rsidR="000F3CA8" w:rsidRPr="009569ED">
        <w:rPr>
          <w:rFonts w:ascii="Times New Roman" w:eastAsia="Times New Roman" w:hAnsi="Times New Roman" w:cs="Times New Roman"/>
          <w:sz w:val="24"/>
          <w:szCs w:val="24"/>
          <w:lang w:eastAsia="lt-LT"/>
        </w:rPr>
        <w:t xml:space="preserve">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 </w:t>
      </w:r>
      <w:r w:rsidRPr="009569ED">
        <w:rPr>
          <w:rFonts w:ascii="Times New Roman" w:eastAsia="Times New Roman" w:hAnsi="Times New Roman" w:cs="Times New Roman"/>
          <w:sz w:val="24"/>
          <w:szCs w:val="24"/>
          <w:lang w:eastAsia="lt-LT"/>
        </w:rPr>
        <w:t xml:space="preserve">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w:t>
      </w:r>
      <w:r w:rsidRPr="009569ED">
        <w:rPr>
          <w:rFonts w:ascii="Times New Roman" w:eastAsia="Times New Roman" w:hAnsi="Times New Roman" w:cs="Times New Roman"/>
          <w:sz w:val="24"/>
          <w:szCs w:val="24"/>
          <w:lang w:eastAsia="lt-LT"/>
        </w:rPr>
        <w:lastRenderedPageBreak/>
        <w:t>nurodydamas laiką, nuo kurio sutartis bus laikoma nutraukta. Ši sąlyga netaikoma, jei vėluojama dėl priežasčių, nepriklausančių nuo rangovo.</w:t>
      </w:r>
    </w:p>
    <w:p w14:paraId="696C12BD" w14:textId="0EE3C438"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3</w:t>
      </w:r>
      <w:r w:rsidRPr="009569ED">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3</w:t>
      </w:r>
      <w:r w:rsidRPr="009569ED">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9569ED">
        <w:rPr>
          <w:rFonts w:ascii="Times New Roman" w:eastAsia="Times New Roman" w:hAnsi="Times New Roman" w:cs="Times New Roman"/>
          <w:spacing w:val="3"/>
          <w:sz w:val="24"/>
          <w:szCs w:val="24"/>
          <w:lang w:eastAsia="lt-LT"/>
        </w:rPr>
        <w:t xml:space="preserve">buvo nenumatomos arba kurių joks patyręs rangovas </w:t>
      </w:r>
      <w:r w:rsidRPr="009569ED">
        <w:rPr>
          <w:rFonts w:ascii="Times New Roman" w:eastAsia="Times New Roman" w:hAnsi="Times New Roman" w:cs="Times New Roman"/>
          <w:spacing w:val="-3"/>
          <w:sz w:val="24"/>
          <w:szCs w:val="24"/>
          <w:lang w:eastAsia="lt-LT"/>
        </w:rPr>
        <w:t>nebūtų galėjęs tikėtis ir tai įvertinti</w:t>
      </w:r>
      <w:r w:rsidRPr="009569ED">
        <w:rPr>
          <w:rFonts w:ascii="Times New Roman" w:eastAsia="Times New Roman" w:hAnsi="Times New Roman" w:cs="Times New Roman"/>
          <w:sz w:val="24"/>
          <w:szCs w:val="24"/>
          <w:lang w:eastAsia="lt-LT"/>
        </w:rPr>
        <w:t>;</w:t>
      </w:r>
    </w:p>
    <w:p w14:paraId="13289985" w14:textId="411EC91E"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3</w:t>
      </w:r>
      <w:r w:rsidRPr="009569ED">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3</w:t>
      </w:r>
      <w:r w:rsidRPr="009569ED">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4</w:t>
      </w:r>
      <w:r w:rsidRPr="009569ED">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9569ED"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5</w:t>
      </w:r>
      <w:r w:rsidRPr="009569ED">
        <w:rPr>
          <w:rFonts w:ascii="Times New Roman" w:eastAsia="Times New Roman" w:hAnsi="Times New Roman" w:cs="Times New Roman"/>
          <w:sz w:val="24"/>
          <w:szCs w:val="24"/>
          <w:lang w:eastAsia="lt-LT"/>
        </w:rPr>
        <w:t>.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9569ED">
        <w:rPr>
          <w:rFonts w:ascii="Times New Roman" w:eastAsia="Times New Roman" w:hAnsi="Times New Roman" w:cs="Times New Roman"/>
          <w:sz w:val="24"/>
          <w:szCs w:val="24"/>
          <w:lang w:eastAsia="lt-LT"/>
        </w:rPr>
        <w:t xml:space="preserve"> </w:t>
      </w:r>
      <w:r w:rsidRPr="009569ED">
        <w:rPr>
          <w:rFonts w:ascii="Times New Roman" w:eastAsia="Times New Roman" w:hAnsi="Times New Roman" w:cs="Times New Roman"/>
          <w:sz w:val="24"/>
          <w:szCs w:val="24"/>
          <w:lang w:eastAsia="lt-LT"/>
        </w:rPr>
        <w:t xml:space="preserve">Aplinkybės, dėl kurių gali būti stabdomi darbai, yra: </w:t>
      </w:r>
    </w:p>
    <w:p w14:paraId="274FF29E" w14:textId="1E76E35F" w:rsidR="0046080E" w:rsidRPr="009569ED"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5</w:t>
      </w:r>
      <w:r w:rsidRPr="009569ED">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9569ED"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9569ED"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6.5.3</w:t>
      </w:r>
      <w:r w:rsidR="0046080E" w:rsidRPr="009569ED">
        <w:rPr>
          <w:rFonts w:ascii="Times New Roman" w:eastAsia="Times New Roman" w:hAnsi="Times New Roman" w:cs="Times New Roman"/>
          <w:sz w:val="24"/>
          <w:szCs w:val="24"/>
          <w:lang w:eastAsia="lt-LT"/>
        </w:rPr>
        <w:t xml:space="preserve"> </w:t>
      </w:r>
      <w:r w:rsidRPr="009569ED">
        <w:rPr>
          <w:rFonts w:ascii="Times New Roman" w:eastAsia="Times New Roman" w:hAnsi="Times New Roman" w:cs="Times New Roman"/>
          <w:sz w:val="24"/>
          <w:szCs w:val="24"/>
          <w:lang w:eastAsia="lt-LT"/>
        </w:rPr>
        <w:tab/>
      </w:r>
      <w:r w:rsidR="0046080E" w:rsidRPr="009569ED">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9569ED" w:rsidRDefault="0046080E" w:rsidP="002C0D06">
      <w:pPr>
        <w:pStyle w:val="Sraopastraipa"/>
        <w:numPr>
          <w:ilvl w:val="2"/>
          <w:numId w:val="15"/>
        </w:numPr>
        <w:tabs>
          <w:tab w:val="left" w:pos="1985"/>
        </w:tabs>
        <w:jc w:val="both"/>
      </w:pPr>
      <w:r w:rsidRPr="009569ED">
        <w:t xml:space="preserve"> trečiųjų šalių įtaka;</w:t>
      </w:r>
    </w:p>
    <w:p w14:paraId="57376381" w14:textId="605CCC05" w:rsidR="0046080E" w:rsidRPr="009569ED" w:rsidRDefault="0046080E" w:rsidP="002C0D06">
      <w:pPr>
        <w:pStyle w:val="Sraopastraipa"/>
        <w:numPr>
          <w:ilvl w:val="2"/>
          <w:numId w:val="15"/>
        </w:numPr>
        <w:tabs>
          <w:tab w:val="left" w:pos="1985"/>
        </w:tabs>
        <w:jc w:val="both"/>
      </w:pPr>
      <w:r w:rsidRPr="009569ED">
        <w:t xml:space="preserve"> sustabdytas finansavimas arba trūksta finansavimo;</w:t>
      </w:r>
    </w:p>
    <w:p w14:paraId="02F13810" w14:textId="77777777" w:rsidR="0046080E" w:rsidRPr="009569ED"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laiku neatlaisvinta darbų vieta;</w:t>
      </w:r>
    </w:p>
    <w:p w14:paraId="7B007C60" w14:textId="77777777" w:rsidR="0046080E" w:rsidRPr="009569ED"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9569ED"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9569ED"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9569ED"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9569ED"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9569ED"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9569ED"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sidRPr="009569ED">
        <w:rPr>
          <w:rFonts w:ascii="Times New Roman" w:eastAsia="Times New Roman" w:hAnsi="Times New Roman" w:cs="Times New Roman"/>
          <w:sz w:val="24"/>
          <w:szCs w:val="24"/>
          <w:lang w:eastAsia="lt-LT"/>
        </w:rPr>
        <w:t>5</w:t>
      </w:r>
      <w:r w:rsidRPr="009569ED">
        <w:rPr>
          <w:rFonts w:ascii="Times New Roman" w:eastAsia="Times New Roman" w:hAnsi="Times New Roman" w:cs="Times New Roman"/>
          <w:sz w:val="24"/>
          <w:szCs w:val="24"/>
          <w:lang w:eastAsia="lt-LT"/>
        </w:rPr>
        <w:t>.1-6.</w:t>
      </w:r>
      <w:r w:rsidR="002C0D06" w:rsidRPr="009569ED">
        <w:rPr>
          <w:rFonts w:ascii="Times New Roman" w:eastAsia="Times New Roman" w:hAnsi="Times New Roman" w:cs="Times New Roman"/>
          <w:sz w:val="24"/>
          <w:szCs w:val="24"/>
          <w:lang w:eastAsia="lt-LT"/>
        </w:rPr>
        <w:t>5</w:t>
      </w:r>
      <w:r w:rsidRPr="009569ED">
        <w:rPr>
          <w:rFonts w:ascii="Times New Roman" w:eastAsia="Times New Roman" w:hAnsi="Times New Roman" w:cs="Times New Roman"/>
          <w:sz w:val="24"/>
          <w:szCs w:val="24"/>
          <w:lang w:eastAsia="lt-LT"/>
        </w:rPr>
        <w:t xml:space="preserve">.13 aplinkybių faktinė trukmė).  </w:t>
      </w:r>
    </w:p>
    <w:p w14:paraId="08DB518D"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r w:rsidRPr="009569ED">
        <w:rPr>
          <w:rFonts w:ascii="Times New Roman" w:eastAsia="Times New Roman" w:hAnsi="Times New Roman" w:cs="Times New Roman"/>
          <w:sz w:val="24"/>
          <w:szCs w:val="24"/>
          <w:lang w:eastAsia="lt-LT"/>
        </w:rPr>
        <w:lastRenderedPageBreak/>
        <w:t>Statinio konservavimo darbams atlikti reikalingas konservavimo projektas su sąmatiniais skaičiavimais arba konservavimo darbų aprašymas (nesudėtingo statinio konservavimo atveju).</w:t>
      </w:r>
    </w:p>
    <w:p w14:paraId="60D438A1"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Šiame punkte numatytu atveju rangovas turi teisę</w:t>
      </w:r>
      <w:r w:rsidR="00684398" w:rsidRPr="009569ED">
        <w:rPr>
          <w:rFonts w:ascii="Times New Roman" w:eastAsia="Times New Roman" w:hAnsi="Times New Roman" w:cs="Times New Roman"/>
          <w:sz w:val="24"/>
          <w:szCs w:val="24"/>
          <w:lang w:eastAsia="lt-LT"/>
        </w:rPr>
        <w:t xml:space="preserve"> į pagrįstai patirtų papildomų i</w:t>
      </w:r>
      <w:r w:rsidRPr="009569ED">
        <w:rPr>
          <w:rFonts w:ascii="Times New Roman" w:eastAsia="Times New Roman" w:hAnsi="Times New Roman" w:cs="Times New Roman"/>
          <w:sz w:val="24"/>
          <w:szCs w:val="24"/>
          <w:lang w:eastAsia="lt-LT"/>
        </w:rPr>
        <w:t>šlaidų apmokėjimą.</w:t>
      </w:r>
    </w:p>
    <w:p w14:paraId="488D7159" w14:textId="0604F21D"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6</w:t>
      </w:r>
      <w:r w:rsidRPr="009569ED">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(-os),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65C96BD0"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7</w:t>
      </w:r>
      <w:r w:rsidRPr="009569ED">
        <w:rPr>
          <w:rFonts w:ascii="Times New Roman" w:eastAsia="Times New Roman" w:hAnsi="Times New Roman" w:cs="Times New Roman"/>
          <w:sz w:val="24"/>
          <w:szCs w:val="24"/>
          <w:lang w:eastAsia="lt-LT"/>
        </w:rPr>
        <w:t xml:space="preserve">. </w:t>
      </w:r>
      <w:r w:rsidR="00807EE6" w:rsidRPr="009569ED">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5EA02B08"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7. SUTARTIES ĮVYKDYMO UŽTIKRINIMAS</w:t>
      </w:r>
      <w:r w:rsidR="001603A7" w:rsidRPr="009569ED">
        <w:rPr>
          <w:rFonts w:ascii="Times New Roman" w:eastAsia="Times New Roman" w:hAnsi="Times New Roman" w:cs="Times New Roman"/>
          <w:b/>
          <w:sz w:val="24"/>
          <w:szCs w:val="24"/>
          <w:lang w:eastAsia="lt-LT"/>
        </w:rPr>
        <w:t xml:space="preserve"> (JEIGU TAIKOMA)</w:t>
      </w:r>
    </w:p>
    <w:p w14:paraId="1D6579EE"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sidRPr="009569ED">
        <w:rPr>
          <w:rFonts w:ascii="Times New Roman" w:eastAsia="Times New Roman" w:hAnsi="Times New Roman" w:cs="Times New Roman"/>
          <w:sz w:val="24"/>
          <w:szCs w:val="24"/>
          <w:lang w:eastAsia="lt-LT"/>
        </w:rPr>
        <w:t xml:space="preserve">Pradinės </w:t>
      </w:r>
      <w:r w:rsidRPr="009569ED">
        <w:rPr>
          <w:rFonts w:ascii="Times New Roman" w:eastAsia="Times New Roman" w:hAnsi="Times New Roman" w:cs="Times New Roman"/>
          <w:sz w:val="24"/>
          <w:szCs w:val="24"/>
          <w:lang w:eastAsia="lt-LT"/>
        </w:rPr>
        <w:t xml:space="preserve">sutarties </w:t>
      </w:r>
      <w:r w:rsidR="00A07EF2" w:rsidRPr="009569ED">
        <w:rPr>
          <w:rFonts w:ascii="Times New Roman" w:eastAsia="Times New Roman" w:hAnsi="Times New Roman" w:cs="Times New Roman"/>
          <w:sz w:val="24"/>
          <w:szCs w:val="24"/>
          <w:lang w:eastAsia="lt-LT"/>
        </w:rPr>
        <w:t>vertės</w:t>
      </w:r>
      <w:r w:rsidRPr="009569ED">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569ED"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7.3</w:t>
      </w:r>
      <w:r w:rsidR="0046080E" w:rsidRPr="009569ED">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9569ED"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7.4</w:t>
      </w:r>
      <w:r w:rsidR="0046080E" w:rsidRPr="009569ED">
        <w:rPr>
          <w:rFonts w:ascii="Times New Roman" w:eastAsia="Times New Roman" w:hAnsi="Times New Roman" w:cs="Times New Roman"/>
          <w:sz w:val="24"/>
          <w:szCs w:val="24"/>
          <w:lang w:eastAsia="lt-LT"/>
        </w:rPr>
        <w:t xml:space="preserve">. Užtikrinimas turi galioti 1 (vienu) mėnesiu ilgiau nei sutartyje numatytas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w:t>
      </w:r>
      <w:r w:rsidR="0046080E" w:rsidRPr="009569ED">
        <w:rPr>
          <w:rFonts w:ascii="Times New Roman" w:eastAsia="Times New Roman" w:hAnsi="Times New Roman" w:cs="Times New Roman"/>
          <w:sz w:val="24"/>
          <w:szCs w:val="24"/>
          <w:lang w:eastAsia="lt-LT"/>
        </w:rPr>
        <w:lastRenderedPageBreak/>
        <w:t xml:space="preserve">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9569ED"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7.5</w:t>
      </w:r>
      <w:r w:rsidR="0046080E" w:rsidRPr="009569ED">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sidRPr="009569ED">
        <w:rPr>
          <w:rFonts w:ascii="Times New Roman" w:eastAsia="Times New Roman" w:hAnsi="Times New Roman" w:cs="Times New Roman"/>
          <w:sz w:val="24"/>
          <w:szCs w:val="24"/>
          <w:lang w:eastAsia="lt-LT"/>
        </w:rPr>
        <w:t>o susitarimo dėl darbų atlikimo</w:t>
      </w:r>
      <w:r w:rsidR="0046080E" w:rsidRPr="009569ED">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sidRPr="009569ED">
        <w:rPr>
          <w:rFonts w:ascii="Times New Roman" w:eastAsia="Times New Roman" w:hAnsi="Times New Roman" w:cs="Times New Roman"/>
          <w:sz w:val="24"/>
          <w:szCs w:val="24"/>
          <w:lang w:eastAsia="lt-LT"/>
        </w:rPr>
        <w:t xml:space="preserve"> nei pratęsiamam darbų atlikimo</w:t>
      </w:r>
      <w:r w:rsidR="0046080E" w:rsidRPr="009569ED">
        <w:rPr>
          <w:rFonts w:ascii="Times New Roman" w:eastAsia="Times New Roman" w:hAnsi="Times New Roman" w:cs="Times New Roman"/>
          <w:sz w:val="24"/>
          <w:szCs w:val="24"/>
          <w:lang w:eastAsia="lt-LT"/>
        </w:rPr>
        <w:t xml:space="preserve"> laikotarpiui.</w:t>
      </w:r>
      <w:r w:rsidRPr="009569ED">
        <w:rPr>
          <w:rFonts w:ascii="Times New Roman" w:eastAsia="Times New Roman" w:hAnsi="Times New Roman" w:cs="Times New Roman"/>
          <w:sz w:val="24"/>
          <w:szCs w:val="24"/>
          <w:lang w:eastAsia="lt-LT"/>
        </w:rPr>
        <w:t xml:space="preserve"> Susitarimas dėl darbų atlikimo</w:t>
      </w:r>
      <w:r w:rsidR="0046080E" w:rsidRPr="009569ED">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9569ED" w:rsidRDefault="0071204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7.6</w:t>
      </w:r>
      <w:r w:rsidR="0046080E" w:rsidRPr="009569ED">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Pr="009569ED" w:rsidRDefault="00014A2D"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7.7</w:t>
      </w:r>
      <w:r w:rsidR="00C22B65" w:rsidRPr="009569ED">
        <w:rPr>
          <w:rFonts w:ascii="Times New Roman" w:eastAsia="Times New Roman" w:hAnsi="Times New Roman" w:cs="Times New Roman"/>
          <w:sz w:val="24"/>
          <w:szCs w:val="24"/>
          <w:lang w:eastAsia="lt-LT"/>
        </w:rPr>
        <w:t>. Užtikrinimo</w:t>
      </w:r>
      <w:r w:rsidR="0046080E" w:rsidRPr="009569ED">
        <w:rPr>
          <w:rFonts w:ascii="Times New Roman" w:eastAsia="Times New Roman" w:hAnsi="Times New Roman" w:cs="Times New Roman"/>
          <w:sz w:val="24"/>
          <w:szCs w:val="24"/>
          <w:lang w:eastAsia="lt-LT"/>
        </w:rPr>
        <w:t xml:space="preserve"> teisių</w:t>
      </w:r>
      <w:r w:rsidR="00C22B65" w:rsidRPr="009569ED">
        <w:rPr>
          <w:rFonts w:ascii="Times New Roman" w:eastAsia="Times New Roman" w:hAnsi="Times New Roman" w:cs="Times New Roman"/>
          <w:sz w:val="24"/>
          <w:szCs w:val="24"/>
          <w:lang w:eastAsia="lt-LT"/>
        </w:rPr>
        <w:t xml:space="preserve"> atsisakoma</w:t>
      </w:r>
      <w:r w:rsidR="0046080E" w:rsidRPr="009569ED">
        <w:rPr>
          <w:rFonts w:ascii="Times New Roman" w:eastAsia="Times New Roman" w:hAnsi="Times New Roman" w:cs="Times New Roman"/>
          <w:sz w:val="24"/>
          <w:szCs w:val="24"/>
          <w:lang w:eastAsia="lt-LT"/>
        </w:rPr>
        <w:t xml:space="preserve">, kai </w:t>
      </w:r>
      <w:r w:rsidR="0071204E" w:rsidRPr="009569ED">
        <w:rPr>
          <w:rFonts w:ascii="Times New Roman" w:eastAsia="Times New Roman" w:hAnsi="Times New Roman" w:cs="Times New Roman"/>
          <w:sz w:val="24"/>
          <w:szCs w:val="24"/>
          <w:lang w:eastAsia="lt-LT"/>
        </w:rPr>
        <w:t>atliki visos apimties darbai</w:t>
      </w:r>
      <w:r w:rsidR="0046080E" w:rsidRPr="009569ED">
        <w:rPr>
          <w:rFonts w:ascii="Times New Roman" w:eastAsia="Times New Roman" w:hAnsi="Times New Roman" w:cs="Times New Roman"/>
          <w:sz w:val="24"/>
          <w:szCs w:val="24"/>
          <w:lang w:eastAsia="lt-LT"/>
        </w:rPr>
        <w:t xml:space="preserve"> ir abi</w:t>
      </w:r>
      <w:r w:rsidR="0071204E" w:rsidRPr="009569ED">
        <w:rPr>
          <w:rFonts w:ascii="Times New Roman" w:eastAsia="Times New Roman" w:hAnsi="Times New Roman" w:cs="Times New Roman"/>
          <w:sz w:val="24"/>
          <w:szCs w:val="24"/>
          <w:lang w:eastAsia="lt-LT"/>
        </w:rPr>
        <w:t xml:space="preserve"> šalys pasirašo</w:t>
      </w:r>
      <w:r w:rsidR="0046080E" w:rsidRPr="009569ED">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8</w:t>
      </w:r>
      <w:r w:rsidR="00BF0DF5" w:rsidRPr="009569ED">
        <w:rPr>
          <w:rFonts w:ascii="Times New Roman" w:eastAsia="Times New Roman" w:hAnsi="Times New Roman" w:cs="Times New Roman"/>
          <w:b/>
          <w:sz w:val="24"/>
          <w:szCs w:val="24"/>
          <w:lang w:eastAsia="lt-LT"/>
        </w:rPr>
        <w:t>. DARBŲ PERDAVIMAS IR PRIĖMIMAS IR</w:t>
      </w:r>
      <w:r w:rsidRPr="009569ED">
        <w:rPr>
          <w:rFonts w:ascii="Times New Roman" w:eastAsia="Times New Roman" w:hAnsi="Times New Roman" w:cs="Times New Roman"/>
          <w:b/>
          <w:sz w:val="24"/>
          <w:szCs w:val="24"/>
          <w:lang w:eastAsia="lt-LT"/>
        </w:rPr>
        <w:t xml:space="preserve"> STATYBOS UŽBAIGIMAS</w:t>
      </w:r>
    </w:p>
    <w:p w14:paraId="03AA49A0"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8.1. Užsakovas perima darbus:</w:t>
      </w:r>
    </w:p>
    <w:p w14:paraId="7A71FBF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01DBD92C"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8.1.2. kai pasirašomas darbų perdavimo ir priėmimo aktas.</w:t>
      </w:r>
    </w:p>
    <w:p w14:paraId="6A272780"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9569ED"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w:t>
      </w:r>
      <w:r w:rsidRPr="009569ED">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9569ED">
        <w:rPr>
          <w:rFonts w:ascii="Times New Roman" w:eastAsia="Times New Roman" w:hAnsi="Times New Roman" w:cs="Times New Roman"/>
          <w:sz w:val="24"/>
          <w:szCs w:val="24"/>
          <w:lang w:eastAsia="lt-LT"/>
        </w:rPr>
        <w:t>tarpiu negali būti atšaukiamas;</w:t>
      </w:r>
    </w:p>
    <w:p w14:paraId="7D06F969" w14:textId="77777777" w:rsidR="0046080E" w:rsidRPr="009569ED"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w:t>
      </w:r>
      <w:r w:rsidRPr="009569ED">
        <w:rPr>
          <w:rFonts w:ascii="Times New Roman" w:eastAsia="Times New Roman" w:hAnsi="Times New Roman" w:cs="Times New Roman"/>
          <w:sz w:val="24"/>
          <w:szCs w:val="24"/>
          <w:lang w:eastAsia="lt-LT"/>
        </w:rPr>
        <w:tab/>
        <w:t>suma turi būti ne mažesnė kaip</w:t>
      </w:r>
      <w:r w:rsidR="001A1A4E" w:rsidRPr="009569ED">
        <w:rPr>
          <w:rFonts w:ascii="Times New Roman" w:eastAsia="Times New Roman" w:hAnsi="Times New Roman" w:cs="Times New Roman"/>
          <w:sz w:val="24"/>
          <w:szCs w:val="24"/>
          <w:lang w:eastAsia="lt-LT"/>
        </w:rPr>
        <w:t xml:space="preserve"> 5 procentai statybos (atliktų d</w:t>
      </w:r>
      <w:r w:rsidRPr="009569ED">
        <w:rPr>
          <w:rFonts w:ascii="Times New Roman" w:eastAsia="Times New Roman" w:hAnsi="Times New Roman" w:cs="Times New Roman"/>
          <w:sz w:val="24"/>
          <w:szCs w:val="24"/>
          <w:lang w:eastAsia="lt-LT"/>
        </w:rPr>
        <w:t>arbų be projektavimo) kainos (su PVM).</w:t>
      </w:r>
    </w:p>
    <w:p w14:paraId="0F9B19E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Statybos užbaigimo terminas yra 105 kalendorinės dienos nuo darbų perdav</w:t>
      </w:r>
      <w:r w:rsidR="005260B0" w:rsidRPr="009569ED">
        <w:rPr>
          <w:rFonts w:ascii="Times New Roman" w:eastAsia="Times New Roman" w:hAnsi="Times New Roman" w:cs="Times New Roman"/>
          <w:sz w:val="24"/>
          <w:szCs w:val="24"/>
          <w:lang w:eastAsia="lt-LT"/>
        </w:rPr>
        <w:t xml:space="preserve">imo ir priėmimo akto </w:t>
      </w:r>
      <w:r w:rsidRPr="009569ED">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0F5C7EA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8.2.1. 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w:t>
      </w:r>
      <w:r w:rsidRPr="009569ED">
        <w:rPr>
          <w:rFonts w:ascii="Times New Roman" w:eastAsia="Times New Roman" w:hAnsi="Times New Roman" w:cs="Times New Roman"/>
          <w:sz w:val="24"/>
          <w:szCs w:val="24"/>
          <w:lang w:eastAsia="lt-LT"/>
        </w:rPr>
        <w:lastRenderedPageBreak/>
        <w:t xml:space="preserve">nurodoma, iki kada defektai turi būti pašalinti. Tokių defektų taisymo bendra vertė </w:t>
      </w:r>
      <w:r w:rsidRPr="009569ED">
        <w:rPr>
          <w:rFonts w:ascii="Times New Roman" w:eastAsia="Times New Roman" w:hAnsi="Times New Roman" w:cs="Times New Roman"/>
          <w:spacing w:val="-2"/>
          <w:sz w:val="24"/>
          <w:szCs w:val="24"/>
          <w:lang w:eastAsia="lt-LT"/>
        </w:rPr>
        <w:t xml:space="preserve">neturi </w:t>
      </w:r>
      <w:r w:rsidRPr="009569ED">
        <w:rPr>
          <w:rFonts w:ascii="Times New Roman" w:eastAsia="Times New Roman" w:hAnsi="Times New Roman" w:cs="Times New Roman"/>
          <w:sz w:val="24"/>
          <w:szCs w:val="24"/>
          <w:lang w:eastAsia="lt-LT"/>
        </w:rPr>
        <w:t xml:space="preserve">viršyti 2,5 proc. pradinės sutarties vertės ir </w:t>
      </w:r>
      <w:r w:rsidRPr="009569ED">
        <w:rPr>
          <w:rFonts w:ascii="Times New Roman" w:eastAsia="Times New Roman" w:hAnsi="Times New Roman" w:cs="Times New Roman"/>
          <w:spacing w:val="1"/>
          <w:sz w:val="24"/>
          <w:szCs w:val="24"/>
          <w:lang w:eastAsia="lt-LT"/>
        </w:rPr>
        <w:t xml:space="preserve">laikas ištaisyti defektus neturi būti ilgesnis kaip 28 </w:t>
      </w:r>
      <w:r w:rsidRPr="009569ED">
        <w:rPr>
          <w:rFonts w:ascii="Times New Roman" w:eastAsia="Times New Roman" w:hAnsi="Times New Roman" w:cs="Times New Roman"/>
          <w:sz w:val="24"/>
          <w:szCs w:val="24"/>
          <w:lang w:eastAsia="lt-LT"/>
        </w:rPr>
        <w:t>kalendorinės</w:t>
      </w:r>
      <w:r w:rsidRPr="009569ED">
        <w:rPr>
          <w:rFonts w:ascii="Times New Roman" w:eastAsia="Times New Roman" w:hAnsi="Times New Roman" w:cs="Times New Roman"/>
          <w:spacing w:val="1"/>
          <w:sz w:val="24"/>
          <w:szCs w:val="24"/>
          <w:lang w:eastAsia="lt-LT"/>
        </w:rPr>
        <w:t xml:space="preserve"> dienos </w:t>
      </w:r>
      <w:r w:rsidRPr="009569ED">
        <w:rPr>
          <w:rFonts w:ascii="Times New Roman" w:eastAsia="Times New Roman" w:hAnsi="Times New Roman" w:cs="Times New Roman"/>
          <w:sz w:val="24"/>
          <w:szCs w:val="24"/>
          <w:lang w:eastAsia="lt-LT"/>
        </w:rPr>
        <w:t>po darbų perdavimo ir priėmimo akto pasirašymo dienos.</w:t>
      </w:r>
    </w:p>
    <w:p w14:paraId="6A73B544"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9569ED">
        <w:rPr>
          <w:rFonts w:ascii="Times New Roman" w:eastAsia="Times New Roman" w:hAnsi="Times New Roman" w:cs="Times New Roman"/>
          <w:spacing w:val="1"/>
          <w:sz w:val="24"/>
          <w:szCs w:val="24"/>
          <w:lang w:eastAsia="lt-LT"/>
        </w:rPr>
        <w:t xml:space="preserve">praneštų, kad nepateiktas 8.1 punkte nurodytas </w:t>
      </w:r>
      <w:r w:rsidRPr="009569ED">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2364C43C"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p>
    <w:p w14:paraId="6BC9085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9. SUTARTIES KAINA IR APMOKĖJIMAS</w:t>
      </w:r>
    </w:p>
    <w:p w14:paraId="2C72C49B"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9.2. Šiai sutarčiai taik</w:t>
      </w:r>
      <w:r w:rsidR="0037287B" w:rsidRPr="009569ED">
        <w:rPr>
          <w:rFonts w:ascii="Times New Roman" w:eastAsia="Times New Roman" w:hAnsi="Times New Roman" w:cs="Times New Roman"/>
          <w:sz w:val="24"/>
          <w:szCs w:val="24"/>
          <w:lang w:eastAsia="lt-LT"/>
        </w:rPr>
        <w:t>oma fiksuotos kainos kainodara.</w:t>
      </w:r>
    </w:p>
    <w:p w14:paraId="6149431B"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9.3. Apmokėjimo už tinkamai pagal sutartį atliktus darbus sumai nustatyti turi būti taikomos </w:t>
      </w:r>
      <w:r w:rsidR="00983B42" w:rsidRPr="009569ED">
        <w:rPr>
          <w:rFonts w:ascii="Times New Roman" w:eastAsia="Times New Roman" w:hAnsi="Times New Roman" w:cs="Times New Roman"/>
          <w:sz w:val="24"/>
          <w:szCs w:val="24"/>
          <w:lang w:eastAsia="lt-LT"/>
        </w:rPr>
        <w:t>darbų</w:t>
      </w:r>
      <w:r w:rsidR="00662205" w:rsidRPr="009569ED">
        <w:rPr>
          <w:rFonts w:ascii="Times New Roman" w:eastAsia="Times New Roman" w:hAnsi="Times New Roman" w:cs="Times New Roman"/>
          <w:sz w:val="24"/>
          <w:szCs w:val="24"/>
          <w:lang w:eastAsia="lt-LT"/>
        </w:rPr>
        <w:t xml:space="preserve"> vykdymo</w:t>
      </w:r>
      <w:r w:rsidR="00983B42" w:rsidRPr="009569ED">
        <w:rPr>
          <w:rFonts w:ascii="Times New Roman" w:eastAsia="Times New Roman" w:hAnsi="Times New Roman" w:cs="Times New Roman"/>
          <w:sz w:val="24"/>
          <w:szCs w:val="24"/>
          <w:lang w:eastAsia="lt-LT"/>
        </w:rPr>
        <w:t xml:space="preserve"> grafike</w:t>
      </w:r>
      <w:r w:rsidRPr="009569ED">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9569ED"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Darbų </w:t>
      </w:r>
      <w:r w:rsidR="00662205" w:rsidRPr="009569ED">
        <w:rPr>
          <w:rFonts w:ascii="Times New Roman" w:eastAsia="Times New Roman" w:hAnsi="Times New Roman" w:cs="Times New Roman"/>
          <w:sz w:val="24"/>
          <w:szCs w:val="24"/>
          <w:lang w:eastAsia="lt-LT"/>
        </w:rPr>
        <w:t xml:space="preserve">vykdymo </w:t>
      </w:r>
      <w:r w:rsidRPr="009569ED">
        <w:rPr>
          <w:rFonts w:ascii="Times New Roman" w:eastAsia="Times New Roman" w:hAnsi="Times New Roman" w:cs="Times New Roman"/>
          <w:sz w:val="24"/>
          <w:szCs w:val="24"/>
          <w:lang w:eastAsia="lt-LT"/>
        </w:rPr>
        <w:t>grafike</w:t>
      </w:r>
      <w:r w:rsidR="0046080E" w:rsidRPr="009569ED">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9569ED">
        <w:rPr>
          <w:rFonts w:ascii="Times New Roman" w:eastAsia="Times New Roman" w:hAnsi="Times New Roman" w:cs="Times New Roman"/>
          <w:sz w:val="24"/>
          <w:szCs w:val="24"/>
          <w:lang w:eastAsia="lt-LT"/>
        </w:rPr>
        <w:t>darbų vykdymo grafiką</w:t>
      </w:r>
      <w:r w:rsidR="0046080E" w:rsidRPr="009569ED">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9.4. Tarpiniam mokėjimui gauti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9569ED">
        <w:rPr>
          <w:rFonts w:ascii="Times New Roman" w:eastAsia="Times New Roman" w:hAnsi="Times New Roman" w:cs="Times New Roman"/>
          <w:sz w:val="24"/>
          <w:szCs w:val="24"/>
          <w:lang w:eastAsia="lt-LT"/>
        </w:rPr>
        <w:t>sąskaitų administravimo bendrosios informacinės sistemos (toliau – SABIS) priemonėmis</w:t>
      </w:r>
      <w:r w:rsidRPr="009569ED">
        <w:rPr>
          <w:rFonts w:ascii="Times New Roman" w:eastAsia="Times New Roman" w:hAnsi="Times New Roman" w:cs="Times New Roman"/>
          <w:sz w:val="24"/>
          <w:szCs w:val="24"/>
          <w:lang w:eastAsia="lt-LT"/>
        </w:rPr>
        <w:t>.</w:t>
      </w:r>
      <w:r w:rsidR="00050DC5" w:rsidRPr="009569ED">
        <w:rPr>
          <w:rFonts w:ascii="Times New Roman" w:eastAsia="Times New Roman" w:hAnsi="Times New Roman" w:cs="Times New Roman"/>
          <w:sz w:val="24"/>
          <w:szCs w:val="24"/>
          <w:lang w:eastAsia="lt-LT"/>
        </w:rPr>
        <w:t xml:space="preserve"> </w:t>
      </w:r>
      <w:r w:rsidRPr="009569ED">
        <w:rPr>
          <w:rFonts w:ascii="Times New Roman" w:eastAsia="Times New Roman" w:hAnsi="Times New Roman" w:cs="Times New Roman"/>
          <w:sz w:val="24"/>
          <w:szCs w:val="24"/>
          <w:lang w:eastAsia="lt-LT"/>
        </w:rPr>
        <w:t>Užsakovas, gavęs šiame punkte minimus dokumentus, per 10 kalendorinių dienų privalo patvirtinti pasirašydamas atliktų darbų aktą išskyrus atvejus, jeigu:</w:t>
      </w:r>
    </w:p>
    <w:p w14:paraId="1FCB0032"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lastRenderedPageBreak/>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9569ED"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9.4.2. rangovas pagal sutartį neatliko arba neatlieka kokio nors darbo arba, 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9.5. Tarpiniai mokėjimai už darbus atliekami kol pagal sutartį lieka nesumokėta 10</w:t>
      </w:r>
      <w:r w:rsidR="00741834" w:rsidRPr="009569ED">
        <w:rPr>
          <w:rFonts w:ascii="Times New Roman" w:eastAsia="Times New Roman" w:hAnsi="Times New Roman" w:cs="Times New Roman"/>
          <w:sz w:val="24"/>
          <w:szCs w:val="24"/>
          <w:lang w:eastAsia="lt-LT"/>
        </w:rPr>
        <w:t> </w:t>
      </w:r>
      <w:r w:rsidRPr="009569ED">
        <w:rPr>
          <w:rFonts w:ascii="Times New Roman" w:eastAsia="Times New Roman" w:hAnsi="Times New Roman" w:cs="Times New Roman"/>
          <w:sz w:val="24"/>
          <w:szCs w:val="24"/>
          <w:lang w:eastAsia="lt-LT"/>
        </w:rPr>
        <w:t>000</w:t>
      </w:r>
      <w:r w:rsidR="00741834" w:rsidRPr="009569ED">
        <w:rPr>
          <w:rFonts w:ascii="Times New Roman" w:eastAsia="Times New Roman" w:hAnsi="Times New Roman" w:cs="Times New Roman"/>
          <w:sz w:val="24"/>
          <w:szCs w:val="24"/>
          <w:lang w:eastAsia="lt-LT"/>
        </w:rPr>
        <w:t>,00</w:t>
      </w:r>
      <w:r w:rsidRPr="009569ED">
        <w:rPr>
          <w:rFonts w:ascii="Times New Roman" w:eastAsia="Times New Roman" w:hAnsi="Times New Roman" w:cs="Times New Roman"/>
          <w:sz w:val="24"/>
          <w:szCs w:val="24"/>
          <w:lang w:eastAsia="lt-LT"/>
        </w:rPr>
        <w:t xml:space="preserve"> Eur su PVM. Galutinis mokėjimas, kuris sudaro 10</w:t>
      </w:r>
      <w:r w:rsidR="00741834" w:rsidRPr="009569ED">
        <w:rPr>
          <w:rFonts w:ascii="Times New Roman" w:eastAsia="Times New Roman" w:hAnsi="Times New Roman" w:cs="Times New Roman"/>
          <w:sz w:val="24"/>
          <w:szCs w:val="24"/>
          <w:lang w:eastAsia="lt-LT"/>
        </w:rPr>
        <w:t> </w:t>
      </w:r>
      <w:r w:rsidRPr="009569ED">
        <w:rPr>
          <w:rFonts w:ascii="Times New Roman" w:eastAsia="Times New Roman" w:hAnsi="Times New Roman" w:cs="Times New Roman"/>
          <w:sz w:val="24"/>
          <w:szCs w:val="24"/>
          <w:lang w:eastAsia="lt-LT"/>
        </w:rPr>
        <w:t>000</w:t>
      </w:r>
      <w:r w:rsidR="00741834" w:rsidRPr="009569ED">
        <w:rPr>
          <w:rFonts w:ascii="Times New Roman" w:eastAsia="Times New Roman" w:hAnsi="Times New Roman" w:cs="Times New Roman"/>
          <w:sz w:val="24"/>
          <w:szCs w:val="24"/>
          <w:lang w:eastAsia="lt-LT"/>
        </w:rPr>
        <w:t>,00</w:t>
      </w:r>
      <w:r w:rsidRPr="009569ED">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75465173" w14:textId="23FD1283" w:rsidR="0046080E" w:rsidRDefault="00485455" w:rsidP="00485455">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Aptos" w:hAnsi="Times New Roman" w:cs="Times New Roman"/>
          <w:bCs/>
          <w:kern w:val="2"/>
          <w:sz w:val="24"/>
          <w:szCs w:val="24"/>
          <w14:ligatures w14:val="standardContextual"/>
        </w:rPr>
        <w:t xml:space="preserve">9.9. </w:t>
      </w:r>
      <w:r w:rsidRPr="00485455">
        <w:rPr>
          <w:rFonts w:ascii="Times New Roman" w:eastAsia="Aptos" w:hAnsi="Times New Roman" w:cs="Times New Roman"/>
          <w:bCs/>
          <w:kern w:val="2"/>
          <w:sz w:val="24"/>
          <w:szCs w:val="24"/>
          <w14:ligatures w14:val="standardContextual"/>
        </w:rPr>
        <w:t>Užsakovas turi teisę taikydamas vienašalį įskaitymą išskaičiuoti netesybas iš Rangovui mokėtinų sumų</w:t>
      </w:r>
      <w:r>
        <w:rPr>
          <w:rFonts w:ascii="Times New Roman" w:eastAsia="Aptos" w:hAnsi="Times New Roman" w:cs="Times New Roman"/>
          <w:bCs/>
          <w:kern w:val="2"/>
          <w:sz w:val="24"/>
          <w:szCs w:val="24"/>
          <w14:ligatures w14:val="standardContextual"/>
        </w:rPr>
        <w:t>.</w:t>
      </w:r>
    </w:p>
    <w:p w14:paraId="2C8FA699" w14:textId="77777777" w:rsidR="00485455" w:rsidRPr="009569ED" w:rsidRDefault="00485455" w:rsidP="00485455">
      <w:pPr>
        <w:spacing w:after="0" w:line="240" w:lineRule="auto"/>
        <w:ind w:firstLine="1298"/>
        <w:jc w:val="both"/>
        <w:rPr>
          <w:rFonts w:ascii="Times New Roman" w:eastAsia="Times New Roman" w:hAnsi="Times New Roman" w:cs="Times New Roman"/>
          <w:sz w:val="24"/>
          <w:szCs w:val="24"/>
          <w:lang w:eastAsia="lt-LT"/>
        </w:rPr>
      </w:pPr>
    </w:p>
    <w:p w14:paraId="25AF9BF2"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10. PAKEITIMAI</w:t>
      </w:r>
    </w:p>
    <w:p w14:paraId="5CFE4D6E"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9569ED" w:rsidRDefault="0046080E" w:rsidP="0046080E">
      <w:pPr>
        <w:spacing w:after="0" w:line="240" w:lineRule="auto"/>
        <w:ind w:left="1332"/>
        <w:rPr>
          <w:rFonts w:ascii="Times New Roman" w:eastAsia="Times New Roman" w:hAnsi="Times New Roman" w:cs="Times New Roman"/>
          <w:sz w:val="24"/>
          <w:szCs w:val="24"/>
        </w:rPr>
      </w:pPr>
      <w:r w:rsidRPr="009569ED">
        <w:rPr>
          <w:rFonts w:ascii="Times New Roman" w:eastAsia="Times New Roman" w:hAnsi="Times New Roman" w:cs="Times New Roman"/>
          <w:position w:val="-56"/>
          <w:sz w:val="24"/>
          <w:szCs w:val="24"/>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32237477" r:id="rId8"/>
        </w:object>
      </w:r>
    </w:p>
    <w:p w14:paraId="27CD1707" w14:textId="77777777" w:rsidR="0046080E" w:rsidRPr="009569ED" w:rsidRDefault="0046080E" w:rsidP="0046080E">
      <w:pPr>
        <w:spacing w:after="0" w:line="240" w:lineRule="auto"/>
        <w:ind w:left="1332"/>
        <w:rPr>
          <w:rFonts w:ascii="Times New Roman" w:eastAsia="Times New Roman" w:hAnsi="Times New Roman" w:cs="Times New Roman"/>
          <w:sz w:val="24"/>
          <w:szCs w:val="24"/>
        </w:rPr>
      </w:pPr>
      <w:r w:rsidRPr="009569ED">
        <w:rPr>
          <w:rFonts w:ascii="Times New Roman" w:eastAsia="Times New Roman" w:hAnsi="Times New Roman" w:cs="Times New Roman"/>
          <w:position w:val="-12"/>
          <w:sz w:val="24"/>
          <w:szCs w:val="24"/>
        </w:rPr>
        <w:object w:dxaOrig="340" w:dyaOrig="360" w14:anchorId="4356885B">
          <v:shape id="_x0000_i1026" type="#_x0000_t75" style="width:14.25pt;height:21.75pt" o:ole="">
            <v:imagedata r:id="rId9" o:title=""/>
          </v:shape>
          <o:OLEObject Type="Embed" ProgID="Equation.3" ShapeID="_x0000_i1026" DrawAspect="Content" ObjectID="_1832237478" r:id="rId10"/>
        </w:object>
      </w:r>
      <w:r w:rsidRPr="009569ED">
        <w:rPr>
          <w:rFonts w:ascii="Times New Roman" w:eastAsia="Times New Roman" w:hAnsi="Times New Roman" w:cs="Times New Roman"/>
          <w:sz w:val="24"/>
          <w:szCs w:val="24"/>
        </w:rPr>
        <w:t xml:space="preserve"> - Perskaičiuota Sutarties kaina (su PVM)</w:t>
      </w:r>
    </w:p>
    <w:p w14:paraId="01F920CB" w14:textId="77777777" w:rsidR="0046080E" w:rsidRPr="009569ED" w:rsidRDefault="0046080E" w:rsidP="0046080E">
      <w:pPr>
        <w:spacing w:after="0" w:line="240" w:lineRule="auto"/>
        <w:ind w:left="1332"/>
        <w:rPr>
          <w:rFonts w:ascii="Times New Roman" w:eastAsia="Times New Roman" w:hAnsi="Times New Roman" w:cs="Times New Roman"/>
          <w:sz w:val="24"/>
          <w:szCs w:val="24"/>
        </w:rPr>
      </w:pPr>
      <w:r w:rsidRPr="009569ED">
        <w:rPr>
          <w:rFonts w:ascii="Times New Roman" w:eastAsia="Times New Roman" w:hAnsi="Times New Roman" w:cs="Times New Roman"/>
          <w:position w:val="-12"/>
          <w:sz w:val="24"/>
          <w:szCs w:val="24"/>
        </w:rPr>
        <w:object w:dxaOrig="300" w:dyaOrig="360" w14:anchorId="69B9D8E8">
          <v:shape id="_x0000_i1027" type="#_x0000_t75" style="width:14.25pt;height:21.75pt" o:ole="">
            <v:imagedata r:id="rId11" o:title=""/>
          </v:shape>
          <o:OLEObject Type="Embed" ProgID="Equation.3" ShapeID="_x0000_i1027" DrawAspect="Content" ObjectID="_1832237479" r:id="rId12"/>
        </w:object>
      </w:r>
      <w:r w:rsidRPr="009569ED">
        <w:rPr>
          <w:rFonts w:ascii="Times New Roman" w:eastAsia="Times New Roman" w:hAnsi="Times New Roman" w:cs="Times New Roman"/>
          <w:sz w:val="24"/>
          <w:szCs w:val="24"/>
        </w:rPr>
        <w:t xml:space="preserve"> - Sutarties kaina (su PVM) iki perskaičiavimo</w:t>
      </w:r>
    </w:p>
    <w:p w14:paraId="4D6BB688" w14:textId="77777777" w:rsidR="0046080E" w:rsidRPr="009569ED" w:rsidRDefault="0046080E" w:rsidP="0046080E">
      <w:pPr>
        <w:spacing w:after="0" w:line="240" w:lineRule="auto"/>
        <w:ind w:left="1332"/>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A – Atliktų darbų kaina (su PVM) iki perskaičiavimo</w:t>
      </w:r>
    </w:p>
    <w:p w14:paraId="38464E62" w14:textId="77777777" w:rsidR="0046080E" w:rsidRPr="009569ED" w:rsidRDefault="0046080E" w:rsidP="0046080E">
      <w:pPr>
        <w:spacing w:after="0" w:line="240" w:lineRule="auto"/>
        <w:ind w:left="1332"/>
        <w:rPr>
          <w:rFonts w:ascii="Times New Roman" w:eastAsia="Times New Roman" w:hAnsi="Times New Roman" w:cs="Times New Roman"/>
          <w:sz w:val="24"/>
          <w:szCs w:val="24"/>
        </w:rPr>
      </w:pPr>
      <w:r w:rsidRPr="009569ED">
        <w:rPr>
          <w:rFonts w:ascii="Times New Roman" w:eastAsia="Times New Roman" w:hAnsi="Times New Roman" w:cs="Times New Roman"/>
          <w:position w:val="-12"/>
          <w:sz w:val="24"/>
          <w:szCs w:val="24"/>
        </w:rPr>
        <w:object w:dxaOrig="280" w:dyaOrig="360" w14:anchorId="19C331EC">
          <v:shape id="_x0000_i1028" type="#_x0000_t75" style="width:14.25pt;height:21.75pt" o:ole="">
            <v:imagedata r:id="rId13" o:title=""/>
          </v:shape>
          <o:OLEObject Type="Embed" ProgID="Equation.3" ShapeID="_x0000_i1028" DrawAspect="Content" ObjectID="_1832237480" r:id="rId14"/>
        </w:object>
      </w:r>
      <w:r w:rsidRPr="009569ED">
        <w:rPr>
          <w:rFonts w:ascii="Times New Roman" w:eastAsia="Times New Roman" w:hAnsi="Times New Roman" w:cs="Times New Roman"/>
          <w:sz w:val="24"/>
          <w:szCs w:val="24"/>
        </w:rPr>
        <w:t xml:space="preserve"> - senas PVM tarifas (procentais)</w:t>
      </w:r>
    </w:p>
    <w:p w14:paraId="7C39E14F" w14:textId="77777777" w:rsidR="0046080E" w:rsidRPr="009569ED" w:rsidRDefault="0046080E" w:rsidP="0046080E">
      <w:pPr>
        <w:spacing w:after="0" w:line="240" w:lineRule="auto"/>
        <w:ind w:left="1332"/>
        <w:rPr>
          <w:rFonts w:ascii="Times New Roman" w:eastAsia="Times New Roman" w:hAnsi="Times New Roman" w:cs="Times New Roman"/>
          <w:sz w:val="24"/>
          <w:szCs w:val="24"/>
        </w:rPr>
      </w:pPr>
      <w:r w:rsidRPr="009569ED">
        <w:rPr>
          <w:rFonts w:ascii="Times New Roman" w:eastAsia="Times New Roman" w:hAnsi="Times New Roman" w:cs="Times New Roman"/>
          <w:position w:val="-12"/>
          <w:sz w:val="24"/>
          <w:szCs w:val="24"/>
        </w:rPr>
        <w:object w:dxaOrig="320" w:dyaOrig="360" w14:anchorId="705EE4F3">
          <v:shape id="_x0000_i1029" type="#_x0000_t75" style="width:14.25pt;height:21.75pt" o:ole="">
            <v:imagedata r:id="rId15" o:title=""/>
          </v:shape>
          <o:OLEObject Type="Embed" ProgID="Equation.3" ShapeID="_x0000_i1029" DrawAspect="Content" ObjectID="_1832237481" r:id="rId16"/>
        </w:object>
      </w:r>
      <w:r w:rsidRPr="009569ED">
        <w:rPr>
          <w:rFonts w:ascii="Times New Roman" w:eastAsia="Times New Roman" w:hAnsi="Times New Roman" w:cs="Times New Roman"/>
          <w:sz w:val="24"/>
          <w:szCs w:val="24"/>
        </w:rPr>
        <w:t xml:space="preserve"> - naujas PVM tarifas (procentais)</w:t>
      </w:r>
    </w:p>
    <w:p w14:paraId="5385A07D" w14:textId="0D7E5238" w:rsidR="0046080E" w:rsidRPr="009569ED"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10.2</w:t>
      </w:r>
      <w:r w:rsidR="0046080E" w:rsidRPr="009569ED">
        <w:rPr>
          <w:rFonts w:ascii="Times New Roman" w:eastAsia="Times New Roman" w:hAnsi="Times New Roman" w:cs="Times New Roman"/>
          <w:sz w:val="24"/>
          <w:szCs w:val="24"/>
          <w:lang w:eastAsia="lt-LT"/>
        </w:rPr>
        <w:t xml:space="preserve">.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w:t>
      </w:r>
      <w:r w:rsidR="0046080E" w:rsidRPr="009569ED">
        <w:rPr>
          <w:rFonts w:ascii="Times New Roman" w:eastAsia="Times New Roman" w:hAnsi="Times New Roman" w:cs="Times New Roman"/>
          <w:sz w:val="24"/>
          <w:szCs w:val="24"/>
          <w:lang w:eastAsia="lt-LT"/>
        </w:rPr>
        <w:lastRenderedPageBreak/>
        <w:t>techniniame projekte/techninėje specifikacijoje</w:t>
      </w:r>
      <w:r w:rsidR="00674C70" w:rsidRPr="009569ED">
        <w:rPr>
          <w:rFonts w:ascii="Times New Roman" w:eastAsia="Times New Roman" w:hAnsi="Times New Roman" w:cs="Times New Roman"/>
          <w:sz w:val="24"/>
          <w:szCs w:val="24"/>
          <w:lang w:eastAsia="lt-LT"/>
        </w:rPr>
        <w:t>/darbų kiekių žiniaraščiuose</w:t>
      </w:r>
      <w:r w:rsidR="0046080E" w:rsidRPr="009569ED">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sz w:val="24"/>
          <w:szCs w:val="24"/>
          <w:lang w:eastAsia="lt-LT"/>
        </w:rPr>
        <w:t>(ar)</w:t>
      </w:r>
      <w:r w:rsidR="00C9472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w:t>
      </w:r>
      <w:r w:rsidR="00C431BB" w:rsidRPr="009569ED">
        <w:rPr>
          <w:rFonts w:ascii="Times New Roman" w:eastAsia="Times New Roman" w:hAnsi="Times New Roman" w:cs="Times New Roman"/>
          <w:sz w:val="24"/>
          <w:szCs w:val="24"/>
          <w:lang w:eastAsia="lt-LT"/>
        </w:rPr>
        <w:t>0.3</w:t>
      </w:r>
      <w:r w:rsidRPr="009569ED">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9569ED"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 Pakeitimai forminami tokia tvarka:</w:t>
      </w:r>
    </w:p>
    <w:p w14:paraId="2715A312" w14:textId="619DF237" w:rsidR="0046080E" w:rsidRPr="009569ED"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.1.</w:t>
      </w:r>
      <w:r w:rsidR="0046080E" w:rsidRPr="009569ED">
        <w:rPr>
          <w:rFonts w:ascii="Times New Roman" w:eastAsia="Times New Roman" w:hAnsi="Times New Roman" w:cs="Times New Roman"/>
          <w:sz w:val="24"/>
          <w:szCs w:val="24"/>
          <w:lang w:eastAsia="lt-LT"/>
        </w:rPr>
        <w:tab/>
        <w:t>jei būtina/tikslinga atsisakyti atskiro darbo, ar būtina/tikslinga mažinti darbų apimtis, rangovas pateikia motyvuotą siūlymą, jį pagrindžiančius dokumentus bei nevykdytinų darbų lokalinę sąmatą, kurioje nurodo nevykdytinų darbų kainas, apskaičiuotas pagal 3.2.2.4 papunktyje sąnaudų kiekių žiniaraščius ir, užsakovui neprieštaraujant, rangovas surašo nevykdomų darbų aktą (pridedama brėžiniai, projektuotojo paaiškinimai</w:t>
      </w:r>
      <w:r w:rsidR="00674C70" w:rsidRPr="009569ED">
        <w:rPr>
          <w:rFonts w:ascii="Times New Roman" w:eastAsia="Times New Roman" w:hAnsi="Times New Roman" w:cs="Times New Roman"/>
          <w:sz w:val="24"/>
          <w:szCs w:val="24"/>
          <w:lang w:eastAsia="lt-LT"/>
        </w:rPr>
        <w:t xml:space="preserve"> (jeigu yra)</w:t>
      </w:r>
      <w:r w:rsidR="0046080E" w:rsidRPr="009569ED">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sidRPr="009569ED">
        <w:rPr>
          <w:rFonts w:ascii="Times New Roman" w:eastAsia="Times New Roman" w:hAnsi="Times New Roman" w:cs="Times New Roman"/>
          <w:sz w:val="24"/>
          <w:szCs w:val="24"/>
          <w:lang w:eastAsia="lt-LT"/>
        </w:rPr>
        <w:t xml:space="preserve"> (jeigu yra)</w:t>
      </w:r>
      <w:r w:rsidR="0046080E" w:rsidRPr="009569ED">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9569ED"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.2.</w:t>
      </w:r>
      <w:r w:rsidR="0046080E" w:rsidRPr="009569ED">
        <w:rPr>
          <w:rFonts w:ascii="Times New Roman" w:eastAsia="Times New Roman" w:hAnsi="Times New Roman" w:cs="Times New Roman"/>
          <w:sz w:val="24"/>
          <w:szCs w:val="24"/>
          <w:lang w:eastAsia="lt-LT"/>
        </w:rPr>
        <w:tab/>
        <w:t xml:space="preserve">papildomi darbai – tai į sutartį neįtraukti darbai ir (ar) sutartyje nurodytų darbų apimtys,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9569ED"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.3.</w:t>
      </w:r>
      <w:r w:rsidR="0046080E" w:rsidRPr="009569ED">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9569ED"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.3.1. pritaikant rangovo pasiūlyme nurodytus įkainius;</w:t>
      </w:r>
    </w:p>
    <w:p w14:paraId="1C67D398" w14:textId="77777777" w:rsidR="0046080E" w:rsidRPr="009569ED"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.3.2.</w:t>
      </w:r>
      <w:r w:rsidR="0046080E" w:rsidRPr="009569ED">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9569ED">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9569ED"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.3.3.</w:t>
      </w:r>
      <w:r w:rsidR="0046080E" w:rsidRPr="009569ED">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9569ED">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9569ED"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.3.4.</w:t>
      </w:r>
      <w:r w:rsidR="0046080E" w:rsidRPr="009569ED">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9569ED"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10.5</w:t>
      </w:r>
      <w:r w:rsidR="0046080E" w:rsidRPr="009569ED">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sidRPr="009569ED">
        <w:rPr>
          <w:rFonts w:ascii="Times New Roman" w:eastAsia="Times New Roman" w:hAnsi="Times New Roman" w:cs="Times New Roman"/>
          <w:sz w:val="24"/>
          <w:szCs w:val="24"/>
          <w:lang w:eastAsia="lt-LT"/>
        </w:rPr>
        <w:t>darbų kiekių žiniaraštį</w:t>
      </w:r>
      <w:r w:rsidR="0046080E" w:rsidRPr="009569ED">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10.6</w:t>
      </w:r>
      <w:r w:rsidR="0046080E" w:rsidRPr="009569ED">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10.7</w:t>
      </w:r>
      <w:r w:rsidR="0046080E" w:rsidRPr="009569ED">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sidRPr="009569ED">
        <w:rPr>
          <w:rFonts w:ascii="Times New Roman" w:eastAsia="Times New Roman" w:hAnsi="Times New Roman" w:cs="Times New Roman"/>
          <w:sz w:val="24"/>
          <w:szCs w:val="24"/>
          <w:lang w:eastAsia="lt-LT"/>
        </w:rPr>
        <w:t xml:space="preserve"> (jeigu yra)</w:t>
      </w:r>
      <w:r w:rsidR="0046080E" w:rsidRPr="009569ED">
        <w:rPr>
          <w:rFonts w:ascii="Times New Roman" w:eastAsia="Times New Roman" w:hAnsi="Times New Roman" w:cs="Times New Roman"/>
          <w:sz w:val="24"/>
          <w:szCs w:val="24"/>
          <w:lang w:eastAsia="lt-LT"/>
        </w:rPr>
        <w:t xml:space="preserve">, gali būti keičiamos tik </w:t>
      </w:r>
      <w:r w:rsidR="0046080E" w:rsidRPr="009569ED">
        <w:rPr>
          <w:rFonts w:ascii="Times New Roman" w:eastAsia="Times New Roman" w:hAnsi="Times New Roman" w:cs="Times New Roman"/>
          <w:sz w:val="24"/>
          <w:szCs w:val="24"/>
          <w:lang w:eastAsia="lt-LT"/>
        </w:rPr>
        <w:lastRenderedPageBreak/>
        <w:t xml:space="preserve">užsakovo sutikimu tiek, kiek toks keitimas neprieštarauja techninio projekto (jo techninių specifikacijų, aiškinamųjų raštų, brėžinių) sprendiniams. Tokie keitimai pakeitimu nelaikomi. </w:t>
      </w:r>
    </w:p>
    <w:p w14:paraId="4CB4AF42" w14:textId="5DCCA846"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10.8</w:t>
      </w:r>
      <w:r w:rsidR="0046080E" w:rsidRPr="009569ED">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sidRPr="009569ED">
        <w:rPr>
          <w:rFonts w:ascii="Times New Roman" w:eastAsia="Times New Roman" w:hAnsi="Times New Roman" w:cs="Times New Roman"/>
          <w:sz w:val="24"/>
          <w:szCs w:val="24"/>
          <w:lang w:eastAsia="lt-LT"/>
        </w:rPr>
        <w:t xml:space="preserve"> (jeigu yra)</w:t>
      </w:r>
      <w:r w:rsidR="0046080E" w:rsidRPr="009569ED">
        <w:rPr>
          <w:rFonts w:ascii="Times New Roman" w:eastAsia="Times New Roman" w:hAnsi="Times New Roman" w:cs="Times New Roman"/>
          <w:sz w:val="24"/>
          <w:szCs w:val="24"/>
          <w:lang w:eastAsia="lt-LT"/>
        </w:rPr>
        <w:t xml:space="preserve">. </w:t>
      </w:r>
    </w:p>
    <w:p w14:paraId="4AB44EB8" w14:textId="77777777"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10.9</w:t>
      </w:r>
      <w:r w:rsidR="0046080E" w:rsidRPr="009569ED">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10.10</w:t>
      </w:r>
      <w:r w:rsidR="0046080E" w:rsidRPr="009569ED">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10.11</w:t>
      </w:r>
      <w:r w:rsidR="0046080E" w:rsidRPr="009569ED">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10.12</w:t>
      </w:r>
      <w:r w:rsidR="0046080E" w:rsidRPr="009569ED">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10.13</w:t>
      </w:r>
      <w:r w:rsidR="0046080E" w:rsidRPr="009569ED">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9569ED"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10.13</w:t>
      </w:r>
      <w:r w:rsidR="0046080E" w:rsidRPr="009569ED">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9569ED"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10.13</w:t>
      </w:r>
      <w:r w:rsidR="0046080E" w:rsidRPr="009569ED">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9569ED"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10.13</w:t>
      </w:r>
      <w:r w:rsidR="0046080E" w:rsidRPr="009569ED">
        <w:rPr>
          <w:rFonts w:ascii="Times New Roman" w:eastAsia="Times New Roman" w:hAnsi="Times New Roman" w:cs="Times New Roman"/>
          <w:sz w:val="24"/>
          <w:szCs w:val="24"/>
          <w:lang w:eastAsia="lt-LT"/>
        </w:rPr>
        <w:t>.3. esant kitoms nenumatytoms pagrįstoms aplinkybėms.</w:t>
      </w:r>
    </w:p>
    <w:p w14:paraId="44A4EB2D" w14:textId="77777777" w:rsidR="00533AE6" w:rsidRPr="009569ED" w:rsidRDefault="00BD709C"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10.14</w:t>
      </w:r>
      <w:r w:rsidR="0046080E" w:rsidRPr="009569ED">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sidRPr="009569ED">
        <w:rPr>
          <w:rFonts w:ascii="Times New Roman" w:eastAsia="Times New Roman" w:hAnsi="Times New Roman" w:cs="Times New Roman"/>
          <w:sz w:val="24"/>
          <w:szCs w:val="24"/>
          <w:lang w:eastAsia="lt-LT"/>
        </w:rPr>
        <w:t>t jį pagrindžiančius dokumentus,</w:t>
      </w:r>
      <w:r w:rsidR="0046080E" w:rsidRPr="009569ED">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sidRPr="009569ED">
        <w:rPr>
          <w:rFonts w:ascii="Times New Roman" w:eastAsia="Times New Roman" w:hAnsi="Times New Roman" w:cs="Times New Roman"/>
          <w:sz w:val="24"/>
          <w:szCs w:val="24"/>
          <w:lang w:eastAsia="lt-LT"/>
        </w:rPr>
        <w:t>lavimus, keliamus specialistui.</w:t>
      </w:r>
    </w:p>
    <w:p w14:paraId="05DF049A" w14:textId="77777777" w:rsidR="0046080E" w:rsidRPr="009569ED" w:rsidRDefault="00BD709C"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10.15</w:t>
      </w:r>
      <w:r w:rsidR="0046080E" w:rsidRPr="009569ED">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9569ED" w:rsidRDefault="00BD709C"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10.16</w:t>
      </w:r>
      <w:r w:rsidR="0046080E" w:rsidRPr="009569ED">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11. ATSAKOMYBĖ UŽ DEFEKTUS, GARANTIJOS</w:t>
      </w:r>
    </w:p>
    <w:p w14:paraId="414703F0"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9569ED"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11.2. </w:t>
      </w:r>
      <w:r w:rsidR="00BD709C" w:rsidRPr="009569ED">
        <w:rPr>
          <w:rFonts w:ascii="Times New Roman" w:eastAsia="Times New Roman" w:hAnsi="Times New Roman" w:cs="Times New Roman"/>
          <w:sz w:val="24"/>
          <w:szCs w:val="24"/>
          <w:lang w:eastAsia="lt-LT"/>
        </w:rPr>
        <w:t xml:space="preserve">Darbų garantinis terminas nustatomas vadovaujantis Lietuvos Respublikos civilinio kodekso 6.698 straipsnio nuostatomis. Rangovas garantinio laikotarpio metu privalo, </w:t>
      </w:r>
      <w:r w:rsidR="00BD709C" w:rsidRPr="009569ED">
        <w:rPr>
          <w:rFonts w:ascii="Times New Roman" w:eastAsia="Times New Roman" w:hAnsi="Times New Roman" w:cs="Times New Roman"/>
          <w:sz w:val="24"/>
          <w:szCs w:val="24"/>
          <w:lang w:eastAsia="lt-LT"/>
        </w:rPr>
        <w:lastRenderedPageBreak/>
        <w:t>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w:t>
      </w:r>
    </w:p>
    <w:p w14:paraId="41C32EF3" w14:textId="77777777" w:rsidR="0046080E" w:rsidRPr="009569ED"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9569ED"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sidRPr="009569ED">
        <w:rPr>
          <w:rFonts w:ascii="Times New Roman" w:eastAsia="Times New Roman" w:hAnsi="Times New Roman" w:cs="Times New Roman"/>
          <w:sz w:val="24"/>
          <w:szCs w:val="24"/>
          <w:lang w:eastAsia="lt-LT"/>
        </w:rPr>
        <w:t>imo termino pabaigos neįmanoma.</w:t>
      </w:r>
    </w:p>
    <w:p w14:paraId="2063DD1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12.4. Nutraukus sutartį pagal 12.3 punktą:</w:t>
      </w:r>
    </w:p>
    <w:p w14:paraId="3225A801"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12.4.3. sutarties įvykdymo užtikrinimas atitenka užsakovui.</w:t>
      </w:r>
    </w:p>
    <w:p w14:paraId="58BD5AC9" w14:textId="30E816A2" w:rsidR="00A46A92" w:rsidRPr="009569ED" w:rsidRDefault="004059D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12.4.4. Nutraukus Sutartį dėl esminio Sutarties pažeidimo, nustatyto Sutarties 12.3 p., mokama 10 (dešimt) procentų dydžio bauda nuo Pradinės Sutarties vertės.</w:t>
      </w:r>
    </w:p>
    <w:p w14:paraId="3980D879"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lastRenderedPageBreak/>
        <w:t>12.5.3. bet kurios kitos išlaidos arba įsipareigojimai, kuriuos rangovas, užsakovui sutikus, pagrįstai prisiėmė tikėdamasis baigti darbus.</w:t>
      </w:r>
    </w:p>
    <w:p w14:paraId="436E643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12.6. Rangovas turi teisę nutraukti sutartį, jeigu:</w:t>
      </w:r>
    </w:p>
    <w:p w14:paraId="1435596C"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9569ED"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12.8.</w:t>
      </w:r>
      <w:r w:rsidRPr="009569ED">
        <w:rPr>
          <w:rFonts w:ascii="Times New Roman" w:eastAsia="Times New Roman" w:hAnsi="Times New Roman" w:cs="Times New Roman"/>
          <w:sz w:val="24"/>
          <w:szCs w:val="24"/>
          <w:lang w:eastAsia="lt-LT"/>
        </w:rPr>
        <w:tab/>
        <w:t>Sutartis gali būti nutraukiama Viešųjų pirkimų įstatymo 90 straipsnyje nustatytais atvejais, tvarka ir terminais.</w:t>
      </w:r>
    </w:p>
    <w:p w14:paraId="394D281B"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9569ED" w:rsidRDefault="00DC47C0"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13</w:t>
      </w:r>
      <w:r w:rsidR="0046080E" w:rsidRPr="009569ED">
        <w:rPr>
          <w:rFonts w:ascii="Times New Roman" w:eastAsia="Times New Roman" w:hAnsi="Times New Roman" w:cs="Times New Roman"/>
          <w:b/>
          <w:sz w:val="24"/>
          <w:szCs w:val="24"/>
          <w:lang w:eastAsia="lt-LT"/>
        </w:rPr>
        <w:t>. NENUGALIMA JĖGA</w:t>
      </w:r>
    </w:p>
    <w:p w14:paraId="3CED9BCA"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9569ED" w:rsidRDefault="00DC47C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13</w:t>
      </w:r>
      <w:r w:rsidR="0046080E" w:rsidRPr="009569ED">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9569ED">
        <w:rPr>
          <w:rFonts w:ascii="Times New Roman" w:eastAsia="Times New Roman" w:hAnsi="Times New Roman" w:cs="Times New Roman"/>
          <w:i/>
          <w:sz w:val="24"/>
          <w:szCs w:val="24"/>
          <w:lang w:eastAsia="lt-LT"/>
        </w:rPr>
        <w:t>force majeure</w:t>
      </w:r>
      <w:r w:rsidR="0046080E" w:rsidRPr="009569ED">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9569ED" w:rsidRDefault="00DC47C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13</w:t>
      </w:r>
      <w:r w:rsidR="0046080E" w:rsidRPr="009569ED">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9569ED">
        <w:rPr>
          <w:rFonts w:ascii="Times New Roman" w:eastAsia="Times New Roman" w:hAnsi="Times New Roman" w:cs="Times New Roman"/>
          <w:i/>
          <w:iCs/>
          <w:sz w:val="24"/>
          <w:szCs w:val="24"/>
          <w:lang w:eastAsia="lt-LT"/>
        </w:rPr>
        <w:t>force majeure</w:t>
      </w:r>
      <w:r w:rsidR="0046080E" w:rsidRPr="009569ED">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9569ED">
        <w:rPr>
          <w:rFonts w:ascii="Times New Roman" w:eastAsia="Times New Roman" w:hAnsi="Times New Roman" w:cs="Times New Roman"/>
          <w:i/>
          <w:iCs/>
          <w:sz w:val="24"/>
          <w:szCs w:val="24"/>
          <w:lang w:eastAsia="lt-LT"/>
        </w:rPr>
        <w:t>force majeure</w:t>
      </w:r>
      <w:r w:rsidR="0046080E" w:rsidRPr="009569ED">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9569ED" w:rsidRDefault="006D1E7F"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14</w:t>
      </w:r>
      <w:r w:rsidR="0046080E" w:rsidRPr="009569ED">
        <w:rPr>
          <w:rFonts w:ascii="Times New Roman" w:eastAsia="Times New Roman" w:hAnsi="Times New Roman" w:cs="Times New Roman"/>
          <w:b/>
          <w:sz w:val="24"/>
          <w:szCs w:val="24"/>
          <w:lang w:eastAsia="lt-LT"/>
        </w:rPr>
        <w:t>. GINČAI</w:t>
      </w:r>
    </w:p>
    <w:p w14:paraId="27E381AD"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9569ED"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14</w:t>
      </w:r>
      <w:r w:rsidR="00DC47C0" w:rsidRPr="009569ED">
        <w:rPr>
          <w:rFonts w:ascii="Times New Roman" w:eastAsia="Times New Roman" w:hAnsi="Times New Roman" w:cs="Times New Roman"/>
          <w:sz w:val="24"/>
          <w:szCs w:val="24"/>
          <w:lang w:eastAsia="lt-LT"/>
        </w:rPr>
        <w:t>.1.</w:t>
      </w:r>
      <w:r w:rsidR="00DC47C0" w:rsidRPr="009569ED">
        <w:rPr>
          <w:rFonts w:ascii="Times New Roman" w:eastAsia="Times New Roman" w:hAnsi="Times New Roman" w:cs="Times New Roman"/>
          <w:sz w:val="24"/>
          <w:szCs w:val="24"/>
          <w:lang w:eastAsia="lt-LT"/>
        </w:rPr>
        <w:tab/>
      </w:r>
      <w:r w:rsidR="0046080E" w:rsidRPr="009569ED">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9569ED" w:rsidRDefault="006D1E7F" w:rsidP="0046080E">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b/>
          <w:sz w:val="24"/>
          <w:szCs w:val="24"/>
          <w:lang w:eastAsia="lt-LT"/>
        </w:rPr>
        <w:t>15</w:t>
      </w:r>
      <w:r w:rsidR="0046080E" w:rsidRPr="009569ED">
        <w:rPr>
          <w:rFonts w:ascii="Times New Roman" w:eastAsia="Times New Roman" w:hAnsi="Times New Roman" w:cs="Times New Roman"/>
          <w:b/>
          <w:sz w:val="24"/>
          <w:szCs w:val="24"/>
          <w:lang w:eastAsia="lt-LT"/>
        </w:rPr>
        <w:t>. BAIGIAMOSIOS NUOSTATOS</w:t>
      </w:r>
    </w:p>
    <w:p w14:paraId="6F4BDF6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9569ED" w:rsidRDefault="006D1E7F"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15</w:t>
      </w:r>
      <w:r w:rsidR="0046080E" w:rsidRPr="009569ED">
        <w:rPr>
          <w:rFonts w:ascii="Times New Roman" w:eastAsia="Times New Roman" w:hAnsi="Times New Roman" w:cs="Times New Roman"/>
          <w:sz w:val="24"/>
          <w:szCs w:val="24"/>
          <w:lang w:eastAsia="lt-LT"/>
        </w:rPr>
        <w:t xml:space="preserve">.1. Visi su sutartimi susiję pranešimai, prašymai, kiti dokumentai ar susirašinėjimas turi būti siunčiami faksu, paštu arba elektroniniu paštu, jų originalai visais atvejais įteikiami </w:t>
      </w:r>
      <w:r w:rsidR="0046080E" w:rsidRPr="009569ED">
        <w:rPr>
          <w:rFonts w:ascii="Times New Roman" w:eastAsia="Times New Roman" w:hAnsi="Times New Roman" w:cs="Times New Roman"/>
          <w:sz w:val="24"/>
          <w:szCs w:val="24"/>
          <w:lang w:eastAsia="lt-LT"/>
        </w:rPr>
        <w:lastRenderedPageBreak/>
        <w:t>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 Šalių adresai susirašinėjimui nurodyti šios sutar</w:t>
      </w:r>
      <w:r w:rsidR="0056196A" w:rsidRPr="009569ED">
        <w:rPr>
          <w:rFonts w:ascii="Times New Roman" w:eastAsia="Times New Roman" w:hAnsi="Times New Roman" w:cs="Times New Roman"/>
          <w:sz w:val="24"/>
          <w:szCs w:val="24"/>
          <w:lang w:eastAsia="lt-LT"/>
        </w:rPr>
        <w:t>ties 17</w:t>
      </w:r>
      <w:r w:rsidR="0046080E" w:rsidRPr="009569ED">
        <w:rPr>
          <w:rFonts w:ascii="Times New Roman" w:eastAsia="Times New Roman" w:hAnsi="Times New Roman" w:cs="Times New Roman"/>
          <w:sz w:val="24"/>
          <w:szCs w:val="24"/>
          <w:lang w:eastAsia="lt-LT"/>
        </w:rPr>
        <w:t xml:space="preserve"> skyriuje.</w:t>
      </w:r>
    </w:p>
    <w:p w14:paraId="6CF2A289" w14:textId="77777777" w:rsidR="0046080E" w:rsidRPr="009569ED" w:rsidRDefault="006D1E7F"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15</w:t>
      </w:r>
      <w:r w:rsidR="0046080E" w:rsidRPr="009569ED">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9569ED"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sidRPr="009569ED">
        <w:rPr>
          <w:rFonts w:ascii="Times New Roman" w:eastAsia="Times New Roman" w:hAnsi="Times New Roman" w:cs="Times New Roman"/>
          <w:sz w:val="24"/>
          <w:szCs w:val="24"/>
          <w:lang w:eastAsia="lt-LT"/>
        </w:rPr>
        <w:t>15</w:t>
      </w:r>
      <w:r w:rsidR="0046080E" w:rsidRPr="009569ED">
        <w:rPr>
          <w:rFonts w:ascii="Times New Roman" w:eastAsia="Times New Roman" w:hAnsi="Times New Roman" w:cs="Times New Roman"/>
          <w:sz w:val="24"/>
          <w:szCs w:val="24"/>
          <w:lang w:eastAsia="lt-LT"/>
        </w:rPr>
        <w:t xml:space="preserve">.3. </w:t>
      </w:r>
      <w:r w:rsidR="0046080E" w:rsidRPr="009569ED">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sidRPr="009569ED">
        <w:rPr>
          <w:rFonts w:ascii="Times New Roman" w:eastAsia="Times New Roman" w:hAnsi="Times New Roman" w:cs="Times New Roman"/>
          <w:spacing w:val="-3"/>
          <w:sz w:val="24"/>
          <w:szCs w:val="24"/>
          <w:lang w:eastAsia="lt-LT"/>
        </w:rPr>
        <w:t>ų valią ir ketinimus, pasirašė.</w:t>
      </w:r>
    </w:p>
    <w:p w14:paraId="758BF86B" w14:textId="77777777" w:rsidR="0046080E" w:rsidRPr="009569ED"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9569ED"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16</w:t>
      </w:r>
      <w:r w:rsidR="0046080E" w:rsidRPr="009569ED">
        <w:rPr>
          <w:rFonts w:ascii="Times New Roman" w:eastAsia="Times New Roman" w:hAnsi="Times New Roman" w:cs="Times New Roman"/>
          <w:b/>
          <w:sz w:val="24"/>
          <w:szCs w:val="24"/>
          <w:lang w:eastAsia="lt-LT"/>
        </w:rPr>
        <w:t>. SUTARTIES PRIEDAI</w:t>
      </w:r>
    </w:p>
    <w:p w14:paraId="6A7FE3C9" w14:textId="77777777" w:rsidR="0046080E" w:rsidRPr="009569ED"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9569ED"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E12672" w:rsidRPr="009569ED">
        <w:rPr>
          <w:rFonts w:ascii="Times New Roman" w:eastAsia="Times New Roman" w:hAnsi="Times New Roman" w:cs="Times New Roman"/>
          <w:sz w:val="24"/>
          <w:szCs w:val="24"/>
          <w:lang w:eastAsia="lt-LT"/>
        </w:rPr>
        <w:t>1</w:t>
      </w:r>
      <w:r w:rsidRPr="009569ED">
        <w:rPr>
          <w:rFonts w:ascii="Times New Roman" w:eastAsia="Times New Roman" w:hAnsi="Times New Roman" w:cs="Times New Roman"/>
          <w:sz w:val="24"/>
          <w:szCs w:val="24"/>
          <w:lang w:eastAsia="lt-LT"/>
        </w:rPr>
        <w:t>.</w:t>
      </w:r>
      <w:r w:rsidRPr="009569ED">
        <w:rPr>
          <w:rFonts w:ascii="Times New Roman" w:eastAsia="Times New Roman" w:hAnsi="Times New Roman" w:cs="Times New Roman"/>
          <w:sz w:val="24"/>
          <w:szCs w:val="24"/>
          <w:lang w:eastAsia="lt-LT"/>
        </w:rPr>
        <w:tab/>
      </w:r>
      <w:r w:rsidR="00E12672" w:rsidRPr="009569ED">
        <w:rPr>
          <w:rFonts w:ascii="Times New Roman" w:eastAsia="Times New Roman" w:hAnsi="Times New Roman" w:cs="Times New Roman"/>
          <w:sz w:val="24"/>
          <w:szCs w:val="24"/>
          <w:lang w:eastAsia="lt-LT"/>
        </w:rPr>
        <w:t>1</w:t>
      </w:r>
      <w:r w:rsidRPr="009569ED">
        <w:rPr>
          <w:rFonts w:ascii="Times New Roman" w:eastAsia="Times New Roman" w:hAnsi="Times New Roman" w:cs="Times New Roman"/>
          <w:sz w:val="24"/>
          <w:szCs w:val="24"/>
          <w:lang w:eastAsia="lt-LT"/>
        </w:rPr>
        <w:t xml:space="preserve"> priedas – rangovo pasiūlymas.</w:t>
      </w:r>
    </w:p>
    <w:p w14:paraId="7A86058A" w14:textId="7098AE02" w:rsidR="0046080E" w:rsidRPr="009569ED"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46080E" w:rsidRPr="009569ED">
        <w:rPr>
          <w:rFonts w:ascii="Times New Roman" w:eastAsia="Times New Roman" w:hAnsi="Times New Roman" w:cs="Times New Roman"/>
          <w:sz w:val="24"/>
          <w:szCs w:val="24"/>
          <w:lang w:eastAsia="lt-LT"/>
        </w:rPr>
        <w:t>.</w:t>
      </w:r>
      <w:r w:rsidR="00E12672" w:rsidRPr="009569ED">
        <w:rPr>
          <w:rFonts w:ascii="Times New Roman" w:eastAsia="Times New Roman" w:hAnsi="Times New Roman" w:cs="Times New Roman"/>
          <w:sz w:val="24"/>
          <w:szCs w:val="24"/>
          <w:lang w:eastAsia="lt-LT"/>
        </w:rPr>
        <w:t>2</w:t>
      </w:r>
      <w:r w:rsidR="0046080E" w:rsidRPr="009569ED">
        <w:rPr>
          <w:rFonts w:ascii="Times New Roman" w:eastAsia="Times New Roman" w:hAnsi="Times New Roman" w:cs="Times New Roman"/>
          <w:sz w:val="24"/>
          <w:szCs w:val="24"/>
          <w:lang w:eastAsia="lt-LT"/>
        </w:rPr>
        <w:t xml:space="preserve">. </w:t>
      </w:r>
      <w:r w:rsidR="00E12672" w:rsidRPr="009569ED">
        <w:rPr>
          <w:rFonts w:ascii="Times New Roman" w:eastAsia="Times New Roman" w:hAnsi="Times New Roman" w:cs="Times New Roman"/>
          <w:sz w:val="24"/>
          <w:szCs w:val="24"/>
          <w:lang w:eastAsia="lt-LT"/>
        </w:rPr>
        <w:t>2</w:t>
      </w:r>
      <w:r w:rsidR="0046080E" w:rsidRPr="009569ED">
        <w:rPr>
          <w:rFonts w:ascii="Times New Roman" w:eastAsia="Times New Roman" w:hAnsi="Times New Roman" w:cs="Times New Roman"/>
          <w:sz w:val="24"/>
          <w:szCs w:val="24"/>
          <w:lang w:eastAsia="lt-LT"/>
        </w:rPr>
        <w:t xml:space="preserve"> priedas – atliktų darbų aktas.</w:t>
      </w:r>
    </w:p>
    <w:p w14:paraId="028F7FA4" w14:textId="769B86E7" w:rsidR="0046080E" w:rsidRPr="009569ED"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46080E" w:rsidRPr="009569ED">
        <w:rPr>
          <w:rFonts w:ascii="Times New Roman" w:eastAsia="Times New Roman" w:hAnsi="Times New Roman" w:cs="Times New Roman"/>
          <w:sz w:val="24"/>
          <w:szCs w:val="24"/>
          <w:lang w:eastAsia="lt-LT"/>
        </w:rPr>
        <w:t>.</w:t>
      </w:r>
      <w:r w:rsidR="00E12672" w:rsidRPr="009569ED">
        <w:rPr>
          <w:rFonts w:ascii="Times New Roman" w:eastAsia="Times New Roman" w:hAnsi="Times New Roman" w:cs="Times New Roman"/>
          <w:sz w:val="24"/>
          <w:szCs w:val="24"/>
          <w:lang w:eastAsia="lt-LT"/>
        </w:rPr>
        <w:t>3</w:t>
      </w:r>
      <w:r w:rsidR="0046080E" w:rsidRPr="009569ED">
        <w:rPr>
          <w:rFonts w:ascii="Times New Roman" w:eastAsia="Times New Roman" w:hAnsi="Times New Roman" w:cs="Times New Roman"/>
          <w:sz w:val="24"/>
          <w:szCs w:val="24"/>
          <w:lang w:eastAsia="lt-LT"/>
        </w:rPr>
        <w:t xml:space="preserve">. </w:t>
      </w:r>
      <w:r w:rsidR="00E12672" w:rsidRPr="009569ED">
        <w:rPr>
          <w:rFonts w:ascii="Times New Roman" w:eastAsia="Times New Roman" w:hAnsi="Times New Roman" w:cs="Times New Roman"/>
          <w:sz w:val="24"/>
          <w:szCs w:val="24"/>
          <w:lang w:eastAsia="lt-LT"/>
        </w:rPr>
        <w:t>3</w:t>
      </w:r>
      <w:r w:rsidR="0046080E" w:rsidRPr="009569ED">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9569ED"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46080E" w:rsidRPr="009569ED">
        <w:rPr>
          <w:rFonts w:ascii="Times New Roman" w:eastAsia="Times New Roman" w:hAnsi="Times New Roman" w:cs="Times New Roman"/>
          <w:sz w:val="24"/>
          <w:szCs w:val="24"/>
          <w:lang w:eastAsia="lt-LT"/>
        </w:rPr>
        <w:t>.</w:t>
      </w:r>
      <w:r w:rsidR="00E12672" w:rsidRPr="009569ED">
        <w:rPr>
          <w:rFonts w:ascii="Times New Roman" w:eastAsia="Times New Roman" w:hAnsi="Times New Roman" w:cs="Times New Roman"/>
          <w:sz w:val="24"/>
          <w:szCs w:val="24"/>
          <w:lang w:eastAsia="lt-LT"/>
        </w:rPr>
        <w:t>4</w:t>
      </w:r>
      <w:r w:rsidR="0046080E" w:rsidRPr="009569ED">
        <w:rPr>
          <w:rFonts w:ascii="Times New Roman" w:eastAsia="Times New Roman" w:hAnsi="Times New Roman" w:cs="Times New Roman"/>
          <w:sz w:val="24"/>
          <w:szCs w:val="24"/>
          <w:lang w:eastAsia="lt-LT"/>
        </w:rPr>
        <w:t xml:space="preserve">. </w:t>
      </w:r>
      <w:r w:rsidR="00E12672" w:rsidRPr="009569ED">
        <w:rPr>
          <w:rFonts w:ascii="Times New Roman" w:eastAsia="Times New Roman" w:hAnsi="Times New Roman" w:cs="Times New Roman"/>
          <w:sz w:val="24"/>
          <w:szCs w:val="24"/>
          <w:lang w:eastAsia="lt-LT"/>
        </w:rPr>
        <w:t>4</w:t>
      </w:r>
      <w:r w:rsidR="0046080E" w:rsidRPr="009569ED">
        <w:rPr>
          <w:rFonts w:ascii="Times New Roman" w:eastAsia="Times New Roman" w:hAnsi="Times New Roman" w:cs="Times New Roman"/>
          <w:sz w:val="24"/>
          <w:szCs w:val="24"/>
          <w:lang w:eastAsia="lt-LT"/>
        </w:rPr>
        <w:t xml:space="preserve"> priedas – </w:t>
      </w:r>
      <w:r w:rsidR="00A670CA" w:rsidRPr="009569ED">
        <w:rPr>
          <w:rFonts w:ascii="Times New Roman" w:eastAsia="Times New Roman" w:hAnsi="Times New Roman" w:cs="Times New Roman"/>
          <w:sz w:val="24"/>
          <w:szCs w:val="24"/>
          <w:lang w:eastAsia="lt-LT"/>
        </w:rPr>
        <w:t xml:space="preserve">baigiamasis </w:t>
      </w:r>
      <w:r w:rsidR="00ED0E32" w:rsidRPr="009569ED">
        <w:rPr>
          <w:rFonts w:ascii="Times New Roman" w:eastAsia="Times New Roman" w:hAnsi="Times New Roman" w:cs="Times New Roman"/>
          <w:sz w:val="24"/>
          <w:szCs w:val="24"/>
          <w:lang w:eastAsia="lt-LT"/>
        </w:rPr>
        <w:t xml:space="preserve">atliktų </w:t>
      </w:r>
      <w:r w:rsidR="0046080E" w:rsidRPr="009569ED">
        <w:rPr>
          <w:rFonts w:ascii="Times New Roman" w:eastAsia="Times New Roman" w:hAnsi="Times New Roman" w:cs="Times New Roman"/>
          <w:sz w:val="24"/>
          <w:szCs w:val="24"/>
          <w:lang w:eastAsia="lt-LT"/>
        </w:rPr>
        <w:t>darbų perdavimo ir priėmimo aktas.</w:t>
      </w:r>
    </w:p>
    <w:p w14:paraId="31C88CD6" w14:textId="6C8A83DB" w:rsidR="0046080E" w:rsidRPr="009569ED"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46080E" w:rsidRPr="009569ED">
        <w:rPr>
          <w:rFonts w:ascii="Times New Roman" w:eastAsia="Times New Roman" w:hAnsi="Times New Roman" w:cs="Times New Roman"/>
          <w:sz w:val="24"/>
          <w:szCs w:val="24"/>
          <w:lang w:eastAsia="lt-LT"/>
        </w:rPr>
        <w:t>.</w:t>
      </w:r>
      <w:r w:rsidR="00E12672" w:rsidRPr="009569ED">
        <w:rPr>
          <w:rFonts w:ascii="Times New Roman" w:eastAsia="Times New Roman" w:hAnsi="Times New Roman" w:cs="Times New Roman"/>
          <w:sz w:val="24"/>
          <w:szCs w:val="24"/>
          <w:lang w:eastAsia="lt-LT"/>
        </w:rPr>
        <w:t>5</w:t>
      </w:r>
      <w:r w:rsidR="0046080E" w:rsidRPr="009569ED">
        <w:rPr>
          <w:rFonts w:ascii="Times New Roman" w:eastAsia="Times New Roman" w:hAnsi="Times New Roman" w:cs="Times New Roman"/>
          <w:sz w:val="24"/>
          <w:szCs w:val="24"/>
          <w:lang w:eastAsia="lt-LT"/>
        </w:rPr>
        <w:t xml:space="preserve">. </w:t>
      </w:r>
      <w:r w:rsidR="00E12672" w:rsidRPr="009569ED">
        <w:rPr>
          <w:rFonts w:ascii="Times New Roman" w:eastAsia="Times New Roman" w:hAnsi="Times New Roman" w:cs="Times New Roman"/>
          <w:sz w:val="24"/>
          <w:szCs w:val="24"/>
          <w:lang w:eastAsia="lt-LT"/>
        </w:rPr>
        <w:t>5</w:t>
      </w:r>
      <w:r w:rsidR="0046080E" w:rsidRPr="009569ED">
        <w:rPr>
          <w:rFonts w:ascii="Times New Roman" w:eastAsia="Times New Roman" w:hAnsi="Times New Roman" w:cs="Times New Roman"/>
          <w:sz w:val="24"/>
          <w:szCs w:val="24"/>
          <w:lang w:eastAsia="lt-LT"/>
        </w:rPr>
        <w:t xml:space="preserve"> priedas – garantinio laikotarpio prievolių įvykdymo užtikrinimo forma. </w:t>
      </w:r>
    </w:p>
    <w:p w14:paraId="0B143D56" w14:textId="4AFA0007" w:rsid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DD7C2F" w:rsidRPr="009569ED">
        <w:rPr>
          <w:rFonts w:ascii="Times New Roman" w:eastAsia="Times New Roman" w:hAnsi="Times New Roman" w:cs="Times New Roman"/>
          <w:sz w:val="24"/>
          <w:szCs w:val="24"/>
          <w:lang w:eastAsia="lt-LT"/>
        </w:rPr>
        <w:t>.</w:t>
      </w:r>
      <w:r w:rsidR="00830F13" w:rsidRPr="009569ED">
        <w:rPr>
          <w:rFonts w:ascii="Times New Roman" w:eastAsia="Times New Roman" w:hAnsi="Times New Roman" w:cs="Times New Roman"/>
          <w:sz w:val="24"/>
          <w:szCs w:val="24"/>
          <w:lang w:eastAsia="lt-LT"/>
        </w:rPr>
        <w:t>6</w:t>
      </w:r>
      <w:r w:rsidR="0046080E" w:rsidRPr="009569ED">
        <w:rPr>
          <w:rFonts w:ascii="Times New Roman" w:eastAsia="Times New Roman" w:hAnsi="Times New Roman" w:cs="Times New Roman"/>
          <w:sz w:val="24"/>
          <w:szCs w:val="24"/>
          <w:lang w:eastAsia="lt-LT"/>
        </w:rPr>
        <w:t xml:space="preserve">. </w:t>
      </w:r>
      <w:r w:rsidR="00830F13" w:rsidRPr="009569ED">
        <w:rPr>
          <w:rFonts w:ascii="Times New Roman" w:eastAsia="Times New Roman" w:hAnsi="Times New Roman" w:cs="Times New Roman"/>
          <w:sz w:val="24"/>
          <w:szCs w:val="24"/>
          <w:lang w:eastAsia="lt-LT"/>
        </w:rPr>
        <w:t>6</w:t>
      </w:r>
      <w:r w:rsidR="0093424E" w:rsidRPr="009569ED">
        <w:rPr>
          <w:rFonts w:ascii="Times New Roman" w:eastAsia="Times New Roman" w:hAnsi="Times New Roman" w:cs="Times New Roman"/>
          <w:sz w:val="24"/>
          <w:szCs w:val="24"/>
          <w:lang w:eastAsia="lt-LT"/>
        </w:rPr>
        <w:t xml:space="preserve"> priedas – </w:t>
      </w:r>
      <w:r w:rsidR="00EA1B5F" w:rsidRPr="009569ED">
        <w:rPr>
          <w:rFonts w:ascii="Times New Roman" w:eastAsia="Times New Roman" w:hAnsi="Times New Roman" w:cs="Times New Roman"/>
          <w:sz w:val="24"/>
          <w:szCs w:val="24"/>
          <w:lang w:eastAsia="lt-LT"/>
        </w:rPr>
        <w:t>paprastojo remonto aprašai</w:t>
      </w:r>
      <w:r w:rsidR="00377E27" w:rsidRPr="009569ED">
        <w:rPr>
          <w:rFonts w:ascii="Times New Roman" w:eastAsia="Times New Roman" w:hAnsi="Times New Roman" w:cs="Times New Roman"/>
          <w:sz w:val="24"/>
          <w:szCs w:val="24"/>
          <w:lang w:eastAsia="lt-LT"/>
        </w:rPr>
        <w:t>.</w:t>
      </w:r>
    </w:p>
    <w:p w14:paraId="3AB903E3" w14:textId="4333A73A" w:rsidR="0046080E" w:rsidRPr="009569ED"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4E665E">
        <w:rPr>
          <w:rFonts w:ascii="Times New Roman" w:eastAsia="Times New Roman" w:hAnsi="Times New Roman" w:cs="Times New Roman"/>
          <w:sz w:val="24"/>
          <w:szCs w:val="24"/>
          <w:lang w:eastAsia="lt-LT"/>
        </w:rPr>
        <w:t>7</w:t>
      </w:r>
      <w:r w:rsidRPr="009569ED">
        <w:rPr>
          <w:rFonts w:ascii="Times New Roman" w:eastAsia="Times New Roman" w:hAnsi="Times New Roman" w:cs="Times New Roman"/>
          <w:sz w:val="24"/>
          <w:szCs w:val="24"/>
          <w:lang w:eastAsia="lt-LT"/>
        </w:rPr>
        <w:t>. Sutarties priedai yra neatsiejamos sutarties dalys.</w:t>
      </w:r>
    </w:p>
    <w:p w14:paraId="66D6DF20"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9569ED" w:rsidRDefault="00B708C0"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17</w:t>
      </w:r>
      <w:r w:rsidR="0046080E" w:rsidRPr="009569ED">
        <w:rPr>
          <w:rFonts w:ascii="Times New Roman" w:eastAsia="Times New Roman" w:hAnsi="Times New Roman" w:cs="Times New Roman"/>
          <w:b/>
          <w:sz w:val="24"/>
          <w:szCs w:val="24"/>
          <w:lang w:eastAsia="lt-LT"/>
        </w:rPr>
        <w:t>. ŠALIŲ REKVIZITAI IR PARAŠAI</w:t>
      </w:r>
    </w:p>
    <w:p w14:paraId="517D4D7B"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9569ED" w14:paraId="1183DFFD" w14:textId="77777777" w:rsidTr="0046080E">
        <w:trPr>
          <w:trHeight w:val="70"/>
        </w:trPr>
        <w:tc>
          <w:tcPr>
            <w:tcW w:w="4719" w:type="dxa"/>
          </w:tcPr>
          <w:p w14:paraId="4F123A1B"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9569ED"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Užsakovas</w:t>
            </w:r>
          </w:p>
          <w:p w14:paraId="68D609B8" w14:textId="77777777" w:rsidR="00232139" w:rsidRPr="009569ED"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Alytaus rajono savivaldybės administracija</w:t>
            </w:r>
          </w:p>
          <w:p w14:paraId="3FB14048"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Kodas 188718528</w:t>
            </w:r>
          </w:p>
          <w:p w14:paraId="0DFBD16B"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Pulko g. 21, 62141 Alytus</w:t>
            </w:r>
          </w:p>
          <w:p w14:paraId="109D9F62"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Tel. +370 315 55530</w:t>
            </w:r>
          </w:p>
          <w:p w14:paraId="1377354C"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El. p. info@arsa.lt  </w:t>
            </w:r>
          </w:p>
          <w:p w14:paraId="5F44675E"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A. s. Nr. LT237300010185442399</w:t>
            </w:r>
          </w:p>
          <w:p w14:paraId="1E0C55D8"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AB Swedbank</w:t>
            </w:r>
          </w:p>
          <w:p w14:paraId="5A460D65"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Banko kodas 73000</w:t>
            </w:r>
          </w:p>
          <w:p w14:paraId="4C7CB1EF"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p>
          <w:p w14:paraId="4EF49978" w14:textId="77777777" w:rsidR="00153A9A" w:rsidRDefault="00153A9A" w:rsidP="00232139">
            <w:pPr>
              <w:spacing w:after="0" w:line="240" w:lineRule="auto"/>
              <w:jc w:val="both"/>
              <w:rPr>
                <w:rFonts w:ascii="Times New Roman" w:eastAsia="Times New Roman" w:hAnsi="Times New Roman" w:cs="Times New Roman"/>
                <w:sz w:val="24"/>
                <w:szCs w:val="24"/>
                <w:lang w:eastAsia="lt-LT"/>
              </w:rPr>
            </w:pPr>
          </w:p>
          <w:p w14:paraId="4306F4F6" w14:textId="77777777" w:rsidR="00153A9A" w:rsidRDefault="00153A9A" w:rsidP="00232139">
            <w:pPr>
              <w:spacing w:after="0" w:line="240" w:lineRule="auto"/>
              <w:jc w:val="both"/>
              <w:rPr>
                <w:rFonts w:ascii="Times New Roman" w:eastAsia="Times New Roman" w:hAnsi="Times New Roman" w:cs="Times New Roman"/>
                <w:sz w:val="24"/>
                <w:szCs w:val="24"/>
                <w:lang w:eastAsia="lt-LT"/>
              </w:rPr>
            </w:pPr>
          </w:p>
          <w:p w14:paraId="3605D905" w14:textId="18B06B09"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(parašas) </w:t>
            </w:r>
          </w:p>
          <w:p w14:paraId="1AB6BABE" w14:textId="77777777" w:rsidR="00232139" w:rsidRPr="009569ED"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9569ED"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9569ED"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Rangovas</w:t>
            </w:r>
          </w:p>
          <w:p w14:paraId="736FFF1D"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9569ED"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tc>
      </w:tr>
      <w:tr w:rsidR="0046080E" w:rsidRPr="009569ED" w14:paraId="52923B82" w14:textId="77777777" w:rsidTr="0046080E">
        <w:trPr>
          <w:trHeight w:val="70"/>
        </w:trPr>
        <w:tc>
          <w:tcPr>
            <w:tcW w:w="4719" w:type="dxa"/>
          </w:tcPr>
          <w:p w14:paraId="0B349C58"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0A98238F"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474C23ED" w14:textId="77777777" w:rsidR="00EC775F" w:rsidRPr="009569ED" w:rsidRDefault="00EC775F" w:rsidP="0046080E">
            <w:pPr>
              <w:spacing w:after="0" w:line="240" w:lineRule="auto"/>
              <w:jc w:val="both"/>
              <w:rPr>
                <w:rFonts w:ascii="Times New Roman" w:eastAsia="Times New Roman" w:hAnsi="Times New Roman" w:cs="Times New Roman"/>
                <w:sz w:val="24"/>
                <w:szCs w:val="24"/>
                <w:lang w:eastAsia="lt-LT"/>
              </w:rPr>
            </w:pPr>
          </w:p>
          <w:p w14:paraId="765A566D" w14:textId="77777777" w:rsidR="00EC775F" w:rsidRPr="009569ED" w:rsidRDefault="00EC775F" w:rsidP="0046080E">
            <w:pPr>
              <w:spacing w:after="0" w:line="240" w:lineRule="auto"/>
              <w:jc w:val="both"/>
              <w:rPr>
                <w:rFonts w:ascii="Times New Roman" w:eastAsia="Times New Roman" w:hAnsi="Times New Roman" w:cs="Times New Roman"/>
                <w:sz w:val="24"/>
                <w:szCs w:val="24"/>
                <w:lang w:eastAsia="lt-LT"/>
              </w:rPr>
            </w:pPr>
          </w:p>
          <w:p w14:paraId="1780F55C" w14:textId="77777777" w:rsidR="00EC775F" w:rsidRPr="009569ED" w:rsidRDefault="00EC775F" w:rsidP="0046080E">
            <w:pPr>
              <w:spacing w:after="0" w:line="240" w:lineRule="auto"/>
              <w:jc w:val="both"/>
              <w:rPr>
                <w:rFonts w:ascii="Times New Roman" w:eastAsia="Times New Roman" w:hAnsi="Times New Roman" w:cs="Times New Roman"/>
                <w:sz w:val="24"/>
                <w:szCs w:val="24"/>
                <w:lang w:eastAsia="lt-LT"/>
              </w:rPr>
            </w:pPr>
          </w:p>
          <w:p w14:paraId="59D5C102" w14:textId="77777777" w:rsidR="00EC775F" w:rsidRPr="009569ED" w:rsidRDefault="00EC775F" w:rsidP="0046080E">
            <w:pPr>
              <w:spacing w:after="0" w:line="240" w:lineRule="auto"/>
              <w:jc w:val="both"/>
              <w:rPr>
                <w:rFonts w:ascii="Times New Roman" w:eastAsia="Times New Roman" w:hAnsi="Times New Roman" w:cs="Times New Roman"/>
                <w:sz w:val="24"/>
                <w:szCs w:val="24"/>
                <w:lang w:eastAsia="lt-LT"/>
              </w:rPr>
            </w:pPr>
          </w:p>
          <w:p w14:paraId="3BD8CC96" w14:textId="77777777" w:rsidR="00EC775F" w:rsidRPr="009569ED" w:rsidRDefault="00EC775F" w:rsidP="0046080E">
            <w:pPr>
              <w:spacing w:after="0" w:line="240" w:lineRule="auto"/>
              <w:jc w:val="both"/>
              <w:rPr>
                <w:rFonts w:ascii="Times New Roman" w:eastAsia="Times New Roman" w:hAnsi="Times New Roman" w:cs="Times New Roman"/>
                <w:sz w:val="24"/>
                <w:szCs w:val="24"/>
                <w:lang w:eastAsia="lt-LT"/>
              </w:rPr>
            </w:pPr>
          </w:p>
          <w:p w14:paraId="4167709C" w14:textId="77777777" w:rsidR="0020011A" w:rsidRPr="009569ED"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9569ED"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9569ED" w14:paraId="31DB719A" w14:textId="77777777" w:rsidTr="007C6E06">
        <w:trPr>
          <w:trHeight w:val="63"/>
        </w:trPr>
        <w:tc>
          <w:tcPr>
            <w:tcW w:w="4719" w:type="dxa"/>
          </w:tcPr>
          <w:p w14:paraId="4F01CAA9" w14:textId="77777777" w:rsidR="0046080E" w:rsidRPr="009569ED"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tc>
      </w:tr>
    </w:tbl>
    <w:p w14:paraId="254D6234" w14:textId="204F6109" w:rsidR="00EC775F" w:rsidRPr="009569ED" w:rsidRDefault="0046080E" w:rsidP="00EC775F">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lastRenderedPageBreak/>
        <w:t xml:space="preserve">20__ m. _______ ___ d. </w:t>
      </w:r>
    </w:p>
    <w:p w14:paraId="3EB8D023" w14:textId="7ECD8E2A" w:rsidR="0046080E" w:rsidRPr="009569ED" w:rsidRDefault="00153A9A" w:rsidP="00153A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t xml:space="preserve">                 </w:t>
      </w:r>
      <w:r w:rsidR="0046080E" w:rsidRPr="009569ED">
        <w:rPr>
          <w:rFonts w:ascii="Times New Roman" w:eastAsia="Times New Roman" w:hAnsi="Times New Roman" w:cs="Times New Roman"/>
          <w:sz w:val="24"/>
          <w:szCs w:val="24"/>
          <w:lang w:eastAsia="lt-LT"/>
        </w:rPr>
        <w:t xml:space="preserve"> sutarties Nr. _____</w:t>
      </w:r>
    </w:p>
    <w:p w14:paraId="5315A2C9" w14:textId="3C41376E" w:rsidR="0046080E" w:rsidRPr="009569ED" w:rsidRDefault="00A65E82"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2</w:t>
      </w:r>
      <w:r w:rsidR="0046080E" w:rsidRPr="009569ED">
        <w:rPr>
          <w:rFonts w:ascii="Times New Roman" w:eastAsia="Times New Roman" w:hAnsi="Times New Roman" w:cs="Times New Roman"/>
          <w:sz w:val="24"/>
          <w:szCs w:val="24"/>
          <w:lang w:eastAsia="lt-LT"/>
        </w:rPr>
        <w:t xml:space="preserve"> priedas</w:t>
      </w:r>
    </w:p>
    <w:p w14:paraId="0012CB38" w14:textId="77777777" w:rsidR="0046080E" w:rsidRPr="009569ED" w:rsidRDefault="0046080E" w:rsidP="0046080E">
      <w:pPr>
        <w:autoSpaceDN w:val="0"/>
        <w:spacing w:after="0" w:line="240" w:lineRule="auto"/>
        <w:rPr>
          <w:rFonts w:ascii="Times New Roman" w:eastAsia="Times New Roman" w:hAnsi="Times New Roman" w:cs="Times New Roman"/>
          <w:sz w:val="24"/>
          <w:szCs w:val="24"/>
          <w:lang w:eastAsia="lt-LT"/>
        </w:rPr>
      </w:pPr>
    </w:p>
    <w:p w14:paraId="3A8E8B73" w14:textId="77777777" w:rsidR="00A670CA" w:rsidRPr="009569ED" w:rsidRDefault="00A670CA" w:rsidP="0046080E">
      <w:pPr>
        <w:autoSpaceDN w:val="0"/>
        <w:spacing w:after="0" w:line="240" w:lineRule="auto"/>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9464"/>
      </w:tblGrid>
      <w:tr w:rsidR="0046080E" w:rsidRPr="009569ED" w14:paraId="563352ED" w14:textId="77777777" w:rsidTr="0046080E">
        <w:trPr>
          <w:trHeight w:val="253"/>
        </w:trPr>
        <w:tc>
          <w:tcPr>
            <w:tcW w:w="9464" w:type="dxa"/>
          </w:tcPr>
          <w:p w14:paraId="6C0AE0C8" w14:textId="77777777" w:rsidR="0046080E" w:rsidRPr="009569ED"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ATLIKTŲ DARBŲ AKTAS</w:t>
            </w:r>
          </w:p>
          <w:p w14:paraId="785E56C2" w14:textId="77777777" w:rsidR="0046080E" w:rsidRPr="009569ED"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p>
        </w:tc>
      </w:tr>
    </w:tbl>
    <w:p w14:paraId="0A013115" w14:textId="77777777"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9569ED" w14:paraId="44573A03" w14:textId="77777777" w:rsidTr="007A7B07">
        <w:trPr>
          <w:trHeight w:val="253"/>
        </w:trPr>
        <w:tc>
          <w:tcPr>
            <w:tcW w:w="9464" w:type="dxa"/>
            <w:gridSpan w:val="6"/>
          </w:tcPr>
          <w:p w14:paraId="197B224A" w14:textId="77777777" w:rsidR="0079033A" w:rsidRPr="009569ED"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___________  Nr.____</w:t>
            </w:r>
          </w:p>
          <w:p w14:paraId="23DF3093" w14:textId="77777777" w:rsidR="0079033A" w:rsidRPr="009569ED"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9569ED">
              <w:rPr>
                <w:rFonts w:ascii="Times New Roman" w:eastAsia="Times New Roman" w:hAnsi="Times New Roman" w:cs="Times New Roman"/>
                <w:bCs/>
                <w:sz w:val="24"/>
                <w:szCs w:val="24"/>
                <w:vertAlign w:val="superscript"/>
                <w:lang w:eastAsia="lt-LT"/>
              </w:rPr>
              <w:t>(Data)</w:t>
            </w:r>
          </w:p>
        </w:tc>
      </w:tr>
      <w:tr w:rsidR="0079033A" w:rsidRPr="009569ED" w14:paraId="3F5BE273" w14:textId="77777777" w:rsidTr="007A7B07">
        <w:trPr>
          <w:trHeight w:val="253"/>
        </w:trPr>
        <w:tc>
          <w:tcPr>
            <w:tcW w:w="9464" w:type="dxa"/>
            <w:gridSpan w:val="6"/>
          </w:tcPr>
          <w:p w14:paraId="61597149" w14:textId="77777777" w:rsidR="0079033A" w:rsidRPr="009569ED"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Užsakovas – </w:t>
            </w:r>
          </w:p>
        </w:tc>
      </w:tr>
      <w:tr w:rsidR="0079033A" w:rsidRPr="009569ED" w14:paraId="1D48C7EE" w14:textId="77777777" w:rsidTr="007A7B07">
        <w:trPr>
          <w:trHeight w:val="253"/>
        </w:trPr>
        <w:tc>
          <w:tcPr>
            <w:tcW w:w="9464" w:type="dxa"/>
            <w:gridSpan w:val="6"/>
          </w:tcPr>
          <w:p w14:paraId="430B22F4" w14:textId="77777777" w:rsidR="0079033A" w:rsidRPr="009569ED"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Rangovas – </w:t>
            </w:r>
          </w:p>
        </w:tc>
      </w:tr>
      <w:tr w:rsidR="0079033A" w:rsidRPr="009569ED" w14:paraId="0F309355" w14:textId="77777777" w:rsidTr="007A7B07">
        <w:trPr>
          <w:trHeight w:val="253"/>
        </w:trPr>
        <w:tc>
          <w:tcPr>
            <w:tcW w:w="9464" w:type="dxa"/>
            <w:gridSpan w:val="6"/>
            <w:noWrap/>
          </w:tcPr>
          <w:p w14:paraId="0C2AAE69" w14:textId="77777777" w:rsidR="0079033A" w:rsidRPr="009569ED"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Objektas: </w:t>
            </w:r>
          </w:p>
          <w:p w14:paraId="5C71A76B" w14:textId="77777777" w:rsidR="0079033A" w:rsidRPr="009569ED" w:rsidRDefault="0079033A" w:rsidP="007A7B07">
            <w:pPr>
              <w:spacing w:after="0" w:line="240" w:lineRule="auto"/>
              <w:ind w:firstLine="1298"/>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______m. __________ mėn. atlikti darbai</w:t>
            </w:r>
          </w:p>
        </w:tc>
      </w:tr>
      <w:tr w:rsidR="0079033A" w:rsidRPr="009569ED" w14:paraId="32FE3493" w14:textId="77777777" w:rsidTr="007A7B07">
        <w:trPr>
          <w:trHeight w:val="253"/>
        </w:trPr>
        <w:tc>
          <w:tcPr>
            <w:tcW w:w="9464" w:type="dxa"/>
            <w:gridSpan w:val="6"/>
            <w:tcBorders>
              <w:bottom w:val="single" w:sz="4" w:space="0" w:color="auto"/>
            </w:tcBorders>
            <w:noWrap/>
          </w:tcPr>
          <w:p w14:paraId="5590E717" w14:textId="77777777" w:rsidR="0079033A" w:rsidRPr="009569ED" w:rsidRDefault="0079033A" w:rsidP="007A7B07">
            <w:pPr>
              <w:autoSpaceDN w:val="0"/>
              <w:spacing w:after="0" w:line="240" w:lineRule="auto"/>
              <w:jc w:val="right"/>
              <w:rPr>
                <w:rFonts w:ascii="Times New Roman" w:eastAsia="Times New Roman" w:hAnsi="Times New Roman" w:cs="Times New Roman"/>
                <w:bCs/>
                <w:sz w:val="24"/>
                <w:szCs w:val="24"/>
                <w:lang w:eastAsia="lt-LT"/>
              </w:rPr>
            </w:pPr>
          </w:p>
        </w:tc>
      </w:tr>
      <w:tr w:rsidR="0079033A" w:rsidRPr="009569ED"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p>
          <w:p w14:paraId="530A687B"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Darbų 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p>
          <w:p w14:paraId="682C3FF2"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Atliktų darbų grupės (etapo) per atsiskaitomąjį laikotarpį suma (Eur) be PVM</w:t>
            </w:r>
          </w:p>
        </w:tc>
      </w:tr>
      <w:tr w:rsidR="0079033A" w:rsidRPr="009569ED"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9569ED" w:rsidRDefault="0079033A" w:rsidP="007A7B07">
            <w:pPr>
              <w:autoSpaceDN w:val="0"/>
              <w:spacing w:after="0" w:line="240" w:lineRule="auto"/>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9569ED" w:rsidRDefault="0079033A" w:rsidP="007A7B07">
            <w:pPr>
              <w:autoSpaceDN w:val="0"/>
              <w:spacing w:after="0" w:line="240" w:lineRule="auto"/>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9569ED" w:rsidRDefault="0079033A" w:rsidP="007A7B07">
            <w:pPr>
              <w:autoSpaceDN w:val="0"/>
              <w:spacing w:after="0" w:line="240" w:lineRule="auto"/>
              <w:jc w:val="right"/>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9569ED" w:rsidRDefault="0079033A" w:rsidP="007A7B07">
            <w:pPr>
              <w:autoSpaceDN w:val="0"/>
              <w:spacing w:after="0" w:line="240" w:lineRule="auto"/>
              <w:jc w:val="right"/>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9569ED" w:rsidRDefault="0079033A" w:rsidP="007A7B07">
            <w:pPr>
              <w:autoSpaceDN w:val="0"/>
              <w:spacing w:after="0" w:line="240" w:lineRule="auto"/>
              <w:jc w:val="right"/>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9569ED" w:rsidRDefault="0079033A" w:rsidP="007A7B07">
            <w:pPr>
              <w:autoSpaceDN w:val="0"/>
              <w:spacing w:after="0" w:line="240" w:lineRule="auto"/>
              <w:jc w:val="right"/>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 </w:t>
            </w:r>
          </w:p>
        </w:tc>
      </w:tr>
      <w:tr w:rsidR="0079033A" w:rsidRPr="009569ED"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9569ED" w:rsidRDefault="0079033A" w:rsidP="007A7B07">
            <w:pPr>
              <w:autoSpaceDN w:val="0"/>
              <w:spacing w:after="0" w:line="240" w:lineRule="auto"/>
              <w:rPr>
                <w:rFonts w:ascii="Times New Roman" w:eastAsia="Times New Roman" w:hAnsi="Times New Roman" w:cs="Times New Roman"/>
                <w:b/>
                <w:bCs/>
                <w:i/>
                <w:iCs/>
                <w:sz w:val="24"/>
                <w:szCs w:val="24"/>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9569ED" w:rsidRDefault="0079033A" w:rsidP="007A7B07">
            <w:pPr>
              <w:autoSpaceDN w:val="0"/>
              <w:spacing w:after="0" w:line="240" w:lineRule="auto"/>
              <w:rPr>
                <w:rFonts w:ascii="Times New Roman" w:eastAsia="Times New Roman" w:hAnsi="Times New Roman" w:cs="Times New Roman"/>
                <w:i/>
                <w:iCs/>
                <w:sz w:val="24"/>
                <w:szCs w:val="24"/>
                <w:lang w:eastAsia="lt-LT"/>
              </w:rPr>
            </w:pPr>
            <w:r w:rsidRPr="009569ED">
              <w:rPr>
                <w:rFonts w:ascii="Times New Roman" w:eastAsia="Times New Roman" w:hAnsi="Times New Roman" w:cs="Times New Roman"/>
                <w:i/>
                <w:iCs/>
                <w:sz w:val="24"/>
                <w:szCs w:val="24"/>
                <w:lang w:eastAsia="lt-LT"/>
              </w:rPr>
              <w:t>[Darbų 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p w14:paraId="7A02A20E"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p w14:paraId="520FFCE1"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Suma be PVM </w:t>
            </w:r>
          </w:p>
          <w:p w14:paraId="246605DA"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p>
        </w:tc>
      </w:tr>
      <w:tr w:rsidR="0079033A" w:rsidRPr="009569ED"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p>
        </w:tc>
      </w:tr>
    </w:tbl>
    <w:p w14:paraId="2045E9C2" w14:textId="77777777" w:rsidR="0079033A" w:rsidRPr="009569ED"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9569ED"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9569ED" w14:paraId="1E869795" w14:textId="77777777" w:rsidTr="007A7B07">
        <w:tc>
          <w:tcPr>
            <w:tcW w:w="4788" w:type="dxa"/>
            <w:hideMark/>
          </w:tcPr>
          <w:p w14:paraId="77E0E02C"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Užsakovas</w:t>
            </w:r>
            <w:r w:rsidRPr="009569ED">
              <w:rPr>
                <w:rFonts w:ascii="Times New Roman" w:eastAsia="Times New Roman" w:hAnsi="Times New Roman" w:cs="Times New Roman"/>
                <w:sz w:val="24"/>
                <w:szCs w:val="24"/>
              </w:rPr>
              <w:tab/>
            </w:r>
          </w:p>
        </w:tc>
        <w:tc>
          <w:tcPr>
            <w:tcW w:w="360" w:type="dxa"/>
          </w:tcPr>
          <w:p w14:paraId="0904E6F5" w14:textId="77777777" w:rsidR="0079033A" w:rsidRPr="009569ED"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Rangovas</w:t>
            </w:r>
          </w:p>
        </w:tc>
      </w:tr>
      <w:tr w:rsidR="0079033A" w:rsidRPr="009569ED" w14:paraId="7BA7E450" w14:textId="77777777" w:rsidTr="007A7B07">
        <w:tc>
          <w:tcPr>
            <w:tcW w:w="4788" w:type="dxa"/>
          </w:tcPr>
          <w:p w14:paraId="2C71EFCB"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9569ED"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p>
        </w:tc>
      </w:tr>
      <w:tr w:rsidR="0079033A" w:rsidRPr="009569ED" w14:paraId="4DC5C559" w14:textId="77777777" w:rsidTr="007A7B07">
        <w:tc>
          <w:tcPr>
            <w:tcW w:w="4788" w:type="dxa"/>
          </w:tcPr>
          <w:p w14:paraId="72EEBD2E"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(Parašas)</w:t>
            </w:r>
          </w:p>
        </w:tc>
        <w:tc>
          <w:tcPr>
            <w:tcW w:w="360" w:type="dxa"/>
          </w:tcPr>
          <w:p w14:paraId="4BDC921C" w14:textId="77777777" w:rsidR="0079033A" w:rsidRPr="009569ED"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(Parašas)</w:t>
            </w:r>
          </w:p>
        </w:tc>
      </w:tr>
      <w:tr w:rsidR="0079033A" w:rsidRPr="009569ED" w14:paraId="2F2D4FA8" w14:textId="77777777" w:rsidTr="007A7B07">
        <w:tc>
          <w:tcPr>
            <w:tcW w:w="4788" w:type="dxa"/>
          </w:tcPr>
          <w:p w14:paraId="3730C66B"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(Vardas, pavardė)</w:t>
            </w:r>
          </w:p>
        </w:tc>
        <w:tc>
          <w:tcPr>
            <w:tcW w:w="360" w:type="dxa"/>
          </w:tcPr>
          <w:p w14:paraId="6538BD9A" w14:textId="77777777" w:rsidR="0079033A" w:rsidRPr="009569ED"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(Vardas, pavardė)</w:t>
            </w:r>
          </w:p>
        </w:tc>
      </w:tr>
      <w:tr w:rsidR="0079033A" w:rsidRPr="009569ED" w14:paraId="14D5E2A3" w14:textId="77777777" w:rsidTr="007A7B07">
        <w:tc>
          <w:tcPr>
            <w:tcW w:w="4788" w:type="dxa"/>
          </w:tcPr>
          <w:p w14:paraId="78559B72"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20__m. __________________________d.                   </w:t>
            </w:r>
          </w:p>
        </w:tc>
        <w:tc>
          <w:tcPr>
            <w:tcW w:w="360" w:type="dxa"/>
          </w:tcPr>
          <w:p w14:paraId="07396632" w14:textId="77777777" w:rsidR="0079033A" w:rsidRPr="009569ED"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20__m. __________________________d.</w:t>
            </w:r>
          </w:p>
        </w:tc>
      </w:tr>
    </w:tbl>
    <w:p w14:paraId="6C6436F1" w14:textId="77777777" w:rsidR="0079033A" w:rsidRPr="009569ED"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Pr="009569ED"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Pr="009569ED"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Pr="009569ED"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Pr="009569ED"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Pr="009569ED"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Pr="009569ED"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20__ m. _______ ___ d. </w:t>
      </w:r>
    </w:p>
    <w:p w14:paraId="7DE47AAA" w14:textId="3969ABA4"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sutarties Nr. _____</w:t>
      </w:r>
    </w:p>
    <w:p w14:paraId="4142D1BB" w14:textId="4D3ADA67" w:rsidR="0046080E" w:rsidRPr="009569ED" w:rsidRDefault="00A65E82"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w:t>
      </w:r>
      <w:r w:rsidR="0046080E" w:rsidRPr="009569ED">
        <w:rPr>
          <w:rFonts w:ascii="Times New Roman" w:eastAsia="Times New Roman" w:hAnsi="Times New Roman" w:cs="Times New Roman"/>
          <w:sz w:val="24"/>
          <w:szCs w:val="24"/>
          <w:lang w:eastAsia="lt-LT"/>
        </w:rPr>
        <w:t xml:space="preserve"> priedas</w:t>
      </w:r>
    </w:p>
    <w:p w14:paraId="4A9AFB15"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Pr="009569ED" w:rsidRDefault="00BA0E47" w:rsidP="00BA0E47">
      <w:pPr>
        <w:spacing w:after="0" w:line="240" w:lineRule="auto"/>
        <w:jc w:val="center"/>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ALYTAUS RAJONO SAVIVALDYBĖS ADMINISTRACIJA</w:t>
      </w:r>
    </w:p>
    <w:p w14:paraId="208556D1" w14:textId="77777777" w:rsidR="00BA0E47" w:rsidRPr="009569ED"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Pr="009569ED" w:rsidRDefault="00C5204C" w:rsidP="00BA0E47">
      <w:pPr>
        <w:spacing w:after="0" w:line="240" w:lineRule="auto"/>
        <w:jc w:val="center"/>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w:t>
      </w:r>
      <w:r w:rsidR="00D31FEB" w:rsidRPr="009569ED">
        <w:rPr>
          <w:rFonts w:ascii="Times New Roman" w:eastAsia="Times New Roman" w:hAnsi="Times New Roman" w:cs="Times New Roman"/>
          <w:b/>
          <w:bCs/>
          <w:sz w:val="24"/>
          <w:szCs w:val="24"/>
          <w:lang w:eastAsia="lt-LT"/>
        </w:rPr>
        <w:t xml:space="preserve"> </w:t>
      </w:r>
    </w:p>
    <w:p w14:paraId="0817A1C9" w14:textId="77777777" w:rsidR="00EC775F" w:rsidRPr="009569E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30EEC3FE" w:rsidR="00BA0E47" w:rsidRPr="009569ED" w:rsidRDefault="00BA0E47" w:rsidP="00BA0E47">
      <w:pPr>
        <w:spacing w:after="0" w:line="240" w:lineRule="auto"/>
        <w:jc w:val="center"/>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202</w:t>
      </w:r>
      <w:r w:rsidR="00153A9A">
        <w:rPr>
          <w:rFonts w:ascii="Times New Roman" w:eastAsia="Times New Roman" w:hAnsi="Times New Roman" w:cs="Times New Roman"/>
          <w:b/>
          <w:bCs/>
          <w:sz w:val="24"/>
          <w:szCs w:val="24"/>
          <w:lang w:eastAsia="lt-LT"/>
        </w:rPr>
        <w:t>6</w:t>
      </w:r>
      <w:r w:rsidRPr="009569ED">
        <w:rPr>
          <w:rFonts w:ascii="Times New Roman" w:eastAsia="Times New Roman" w:hAnsi="Times New Roman" w:cs="Times New Roman"/>
          <w:b/>
          <w:bCs/>
          <w:sz w:val="24"/>
          <w:szCs w:val="24"/>
          <w:lang w:eastAsia="lt-LT"/>
        </w:rPr>
        <w:t xml:space="preserve"> m.   …..............   mėn.    d. sutartis Nr. SUT-</w:t>
      </w:r>
    </w:p>
    <w:p w14:paraId="2748899B" w14:textId="77777777" w:rsidR="00BA0E47" w:rsidRPr="009569ED"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9569ED"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9569ED" w:rsidRDefault="00BA0E47" w:rsidP="00BA0E47">
      <w:pPr>
        <w:spacing w:after="0" w:line="240" w:lineRule="auto"/>
        <w:jc w:val="center"/>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STATYBVIETĖS PERDAVIMO-PRIĖMIMO AKTAS</w:t>
      </w:r>
    </w:p>
    <w:p w14:paraId="6BF10DB7" w14:textId="3AA5FC9A" w:rsidR="00BA0E47" w:rsidRPr="009569ED" w:rsidRDefault="00BA0E47" w:rsidP="00BA0E47">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202</w:t>
      </w:r>
      <w:r w:rsidR="00153A9A">
        <w:rPr>
          <w:rFonts w:ascii="Times New Roman" w:eastAsia="Times New Roman" w:hAnsi="Times New Roman" w:cs="Times New Roman"/>
          <w:sz w:val="24"/>
          <w:szCs w:val="24"/>
          <w:lang w:eastAsia="lt-LT"/>
        </w:rPr>
        <w:t>6</w:t>
      </w:r>
      <w:r w:rsidRPr="009569ED">
        <w:rPr>
          <w:rFonts w:ascii="Times New Roman" w:eastAsia="Times New Roman" w:hAnsi="Times New Roman" w:cs="Times New Roman"/>
          <w:sz w:val="24"/>
          <w:szCs w:val="24"/>
          <w:lang w:eastAsia="lt-LT"/>
        </w:rPr>
        <w:t xml:space="preserve"> m. .......................... mėn.         d.</w:t>
      </w:r>
    </w:p>
    <w:p w14:paraId="19A81F51" w14:textId="77777777" w:rsidR="00BA0E47" w:rsidRPr="009569ED"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68CD59CB" w:rsidR="00BA0E47" w:rsidRPr="009569ED"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Vadovaujantis 202</w:t>
      </w:r>
      <w:r w:rsidR="00153A9A">
        <w:rPr>
          <w:rFonts w:ascii="Times New Roman" w:eastAsia="Times New Roman" w:hAnsi="Times New Roman" w:cs="Times New Roman"/>
          <w:sz w:val="24"/>
          <w:szCs w:val="24"/>
          <w:lang w:eastAsia="lt-LT"/>
        </w:rPr>
        <w:t>6</w:t>
      </w:r>
      <w:r w:rsidRPr="009569ED">
        <w:rPr>
          <w:rFonts w:ascii="Times New Roman" w:eastAsia="Times New Roman" w:hAnsi="Times New Roman" w:cs="Times New Roman"/>
          <w:sz w:val="24"/>
          <w:szCs w:val="24"/>
          <w:lang w:eastAsia="lt-LT"/>
        </w:rPr>
        <w:t xml:space="preserve"> m. ..................... mėn...... d. sutartimi Nr. SUT-    komisija, susidedanti iš Užsakovo - .......................   ir Rangovo –............................., apžiūrėjo statybvietę ir sudarė šį statybvietės perdavimo ir priėmimo aktą, kuriuo Užsakovas perduoda, o Rangovas priima statybvietę adresu: </w:t>
      </w:r>
      <w:r w:rsidR="00C5204C" w:rsidRPr="009569ED">
        <w:rPr>
          <w:rFonts w:ascii="Times New Roman" w:eastAsia="Times New Roman" w:hAnsi="Times New Roman" w:cs="Times New Roman"/>
          <w:sz w:val="24"/>
          <w:szCs w:val="24"/>
          <w:lang w:eastAsia="lt-LT"/>
        </w:rPr>
        <w:t>.............................................................</w:t>
      </w:r>
      <w:r w:rsidRPr="009569ED">
        <w:rPr>
          <w:rFonts w:ascii="Times New Roman" w:eastAsia="Times New Roman" w:hAnsi="Times New Roman" w:cs="Times New Roman"/>
          <w:sz w:val="24"/>
          <w:szCs w:val="24"/>
          <w:lang w:eastAsia="lt-LT"/>
        </w:rPr>
        <w:t>.</w:t>
      </w:r>
    </w:p>
    <w:p w14:paraId="09E1ED51" w14:textId="77777777" w:rsidR="00BA0E47" w:rsidRPr="009569ED"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Pr="009569ED"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9569ED"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9569ED" w:rsidRDefault="00BA0E47" w:rsidP="00BA0E47">
      <w:pPr>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Perdavė: </w:t>
      </w:r>
    </w:p>
    <w:p w14:paraId="40D1729C" w14:textId="77777777" w:rsidR="00BA0E47" w:rsidRPr="009569ED"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9569ED"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9569ED" w:rsidRDefault="00BA0E47" w:rsidP="00BA0E47">
      <w:pPr>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Priėmė:</w:t>
      </w:r>
    </w:p>
    <w:p w14:paraId="52A74414" w14:textId="2F77164B" w:rsidR="00A670CA" w:rsidRPr="009569ED" w:rsidRDefault="00BA0E47" w:rsidP="00BA0E47">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ab/>
      </w:r>
    </w:p>
    <w:p w14:paraId="6B2358DD"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23786524" w:rsidR="0046080E" w:rsidRPr="009569ED" w:rsidRDefault="00E97E3C" w:rsidP="00153A9A">
      <w:pPr>
        <w:tabs>
          <w:tab w:val="left" w:pos="6237"/>
        </w:tabs>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br w:type="page"/>
      </w:r>
      <w:r w:rsidR="00153A9A">
        <w:rPr>
          <w:rFonts w:ascii="Times New Roman" w:eastAsia="Times New Roman" w:hAnsi="Times New Roman" w:cs="Times New Roman"/>
          <w:sz w:val="24"/>
          <w:szCs w:val="24"/>
          <w:lang w:eastAsia="lt-LT"/>
        </w:rPr>
        <w:lastRenderedPageBreak/>
        <w:t xml:space="preserve">                                                                                                        </w:t>
      </w:r>
      <w:r w:rsidR="0046080E" w:rsidRPr="009569ED">
        <w:rPr>
          <w:rFonts w:ascii="Times New Roman" w:eastAsia="Times New Roman" w:hAnsi="Times New Roman" w:cs="Times New Roman"/>
          <w:sz w:val="24"/>
          <w:szCs w:val="24"/>
          <w:lang w:eastAsia="lt-LT"/>
        </w:rPr>
        <w:t xml:space="preserve">20__ m. _______ ___ d. </w:t>
      </w:r>
    </w:p>
    <w:p w14:paraId="6D898704" w14:textId="0281730D"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sutarties Nr. _____</w:t>
      </w:r>
    </w:p>
    <w:p w14:paraId="500D93F2" w14:textId="64855732" w:rsidR="0046080E" w:rsidRPr="009569ED" w:rsidRDefault="00A65E82"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4</w:t>
      </w:r>
      <w:r w:rsidR="0046080E" w:rsidRPr="009569ED">
        <w:rPr>
          <w:rFonts w:ascii="Times New Roman" w:eastAsia="Times New Roman" w:hAnsi="Times New Roman" w:cs="Times New Roman"/>
          <w:sz w:val="24"/>
          <w:szCs w:val="24"/>
          <w:lang w:eastAsia="lt-LT"/>
        </w:rPr>
        <w:t xml:space="preserve"> priedas</w:t>
      </w:r>
    </w:p>
    <w:p w14:paraId="3779267F"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73194940"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202</w:t>
      </w:r>
      <w:r w:rsidR="00153A9A">
        <w:rPr>
          <w:rFonts w:ascii="Times New Roman" w:eastAsia="Times New Roman" w:hAnsi="Times New Roman" w:cs="Times New Roman"/>
          <w:b/>
          <w:sz w:val="24"/>
          <w:szCs w:val="24"/>
          <w:lang w:eastAsia="lt-LT"/>
        </w:rPr>
        <w:t>6</w:t>
      </w:r>
      <w:r w:rsidRPr="009569ED">
        <w:rPr>
          <w:rFonts w:ascii="Times New Roman" w:eastAsia="Times New Roman" w:hAnsi="Times New Roman" w:cs="Times New Roman"/>
          <w:b/>
          <w:sz w:val="24"/>
          <w:szCs w:val="24"/>
          <w:lang w:eastAsia="lt-LT"/>
        </w:rPr>
        <w:t xml:space="preserve"> m. ................... mėn.  .... d.</w:t>
      </w:r>
    </w:p>
    <w:p w14:paraId="690C7AED" w14:textId="77777777"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9569ED" w:rsidRDefault="00E85EC6" w:rsidP="00E85EC6">
      <w:pPr>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Objekto pavadinimas: </w:t>
      </w:r>
      <w:r w:rsidR="00C5204C" w:rsidRPr="009569ED">
        <w:rPr>
          <w:rFonts w:ascii="Times New Roman" w:eastAsia="Times New Roman" w:hAnsi="Times New Roman" w:cs="Times New Roman"/>
          <w:bCs/>
          <w:sz w:val="24"/>
          <w:szCs w:val="24"/>
          <w:lang w:eastAsia="lt-LT"/>
        </w:rPr>
        <w:t>..............................................</w:t>
      </w:r>
      <w:r w:rsidR="00D31FEB" w:rsidRPr="009569ED">
        <w:rPr>
          <w:rFonts w:ascii="Times New Roman" w:eastAsia="Times New Roman" w:hAnsi="Times New Roman" w:cs="Times New Roman"/>
          <w:bCs/>
          <w:sz w:val="24"/>
          <w:szCs w:val="24"/>
          <w:lang w:eastAsia="lt-LT"/>
        </w:rPr>
        <w:t>.</w:t>
      </w:r>
    </w:p>
    <w:p w14:paraId="594E69D2" w14:textId="77777777"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9569ED" w:rsidRDefault="00E85EC6" w:rsidP="00E85EC6">
      <w:pPr>
        <w:spacing w:after="0" w:line="240" w:lineRule="auto"/>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Cs/>
          <w:sz w:val="24"/>
          <w:szCs w:val="24"/>
          <w:lang w:eastAsia="lt-LT"/>
        </w:rPr>
        <w:t>Sutartis</w:t>
      </w:r>
      <w:r w:rsidRPr="009569ED">
        <w:rPr>
          <w:rFonts w:ascii="Times New Roman" w:eastAsia="Times New Roman" w:hAnsi="Times New Roman" w:cs="Times New Roman"/>
          <w:b/>
          <w:sz w:val="24"/>
          <w:szCs w:val="24"/>
          <w:lang w:eastAsia="lt-LT"/>
        </w:rPr>
        <w:t xml:space="preserve">: </w:t>
      </w:r>
      <w:r w:rsidRPr="009569ED">
        <w:rPr>
          <w:rFonts w:ascii="Times New Roman" w:eastAsia="Times New Roman" w:hAnsi="Times New Roman" w:cs="Times New Roman"/>
          <w:bCs/>
          <w:sz w:val="24"/>
          <w:szCs w:val="24"/>
          <w:lang w:eastAsia="lt-LT"/>
        </w:rPr>
        <w:t>data ir Nr. SUT-</w:t>
      </w:r>
    </w:p>
    <w:p w14:paraId="6AE81691" w14:textId="77777777"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9569ED" w:rsidRDefault="00E85EC6" w:rsidP="00E85EC6">
      <w:pPr>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Užsakovas: </w:t>
      </w:r>
    </w:p>
    <w:p w14:paraId="5743E245" w14:textId="77777777" w:rsidR="00E85EC6" w:rsidRPr="009569ED"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9569ED" w:rsidRDefault="00E85EC6" w:rsidP="00E85EC6">
      <w:pPr>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Rangovas: </w:t>
      </w:r>
    </w:p>
    <w:p w14:paraId="4F13762D" w14:textId="77777777" w:rsidR="00E85EC6" w:rsidRPr="009569ED"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Pr="009569ED" w:rsidRDefault="00E85EC6" w:rsidP="00D31FEB">
      <w:pPr>
        <w:spacing w:after="0" w:line="240" w:lineRule="auto"/>
        <w:jc w:val="both"/>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Cs/>
          <w:sz w:val="24"/>
          <w:szCs w:val="24"/>
          <w:lang w:eastAsia="lt-LT"/>
        </w:rPr>
        <w:t>Rangovas</w:t>
      </w:r>
      <w:r w:rsidRPr="009569ED">
        <w:rPr>
          <w:rFonts w:ascii="Times New Roman" w:eastAsia="Times New Roman" w:hAnsi="Times New Roman" w:cs="Times New Roman"/>
          <w:b/>
          <w:sz w:val="24"/>
          <w:szCs w:val="24"/>
          <w:lang w:eastAsia="lt-LT"/>
        </w:rPr>
        <w:t xml:space="preserve"> –</w:t>
      </w:r>
      <w:r w:rsidRPr="009569ED">
        <w:rPr>
          <w:rFonts w:ascii="Times New Roman" w:eastAsia="Times New Roman" w:hAnsi="Times New Roman" w:cs="Times New Roman"/>
          <w:bCs/>
          <w:sz w:val="24"/>
          <w:szCs w:val="24"/>
          <w:lang w:eastAsia="lt-LT"/>
        </w:rPr>
        <w:t>..................</w:t>
      </w:r>
      <w:r w:rsidRPr="009569ED">
        <w:rPr>
          <w:rFonts w:ascii="Times New Roman" w:eastAsia="Times New Roman" w:hAnsi="Times New Roman" w:cs="Times New Roman"/>
          <w:b/>
          <w:sz w:val="24"/>
          <w:szCs w:val="24"/>
          <w:lang w:eastAsia="lt-LT"/>
        </w:rPr>
        <w:t xml:space="preserve">, </w:t>
      </w:r>
      <w:r w:rsidRPr="009569ED">
        <w:rPr>
          <w:rFonts w:ascii="Times New Roman" w:eastAsia="Times New Roman" w:hAnsi="Times New Roman" w:cs="Times New Roman"/>
          <w:bCs/>
          <w:sz w:val="24"/>
          <w:szCs w:val="24"/>
          <w:lang w:eastAsia="lt-LT"/>
        </w:rPr>
        <w:t>perduoda objekto</w:t>
      </w:r>
      <w:r w:rsidR="00D31FEB" w:rsidRPr="009569ED">
        <w:rPr>
          <w:rFonts w:ascii="Times New Roman" w:eastAsia="Times New Roman" w:hAnsi="Times New Roman" w:cs="Times New Roman"/>
          <w:bCs/>
          <w:sz w:val="24"/>
          <w:szCs w:val="24"/>
          <w:lang w:eastAsia="lt-LT"/>
        </w:rPr>
        <w:t xml:space="preserve"> </w:t>
      </w:r>
      <w:r w:rsidR="00C5204C" w:rsidRPr="009569ED">
        <w:rPr>
          <w:rFonts w:ascii="Times New Roman" w:eastAsia="Times New Roman" w:hAnsi="Times New Roman" w:cs="Times New Roman"/>
          <w:bCs/>
          <w:sz w:val="24"/>
          <w:szCs w:val="24"/>
          <w:lang w:eastAsia="lt-LT"/>
        </w:rPr>
        <w:t>............................................</w:t>
      </w:r>
      <w:r w:rsidR="00D9350F" w:rsidRPr="009569ED">
        <w:rPr>
          <w:rFonts w:ascii="Times New Roman" w:eastAsia="Times New Roman" w:hAnsi="Times New Roman" w:cs="Times New Roman"/>
          <w:bCs/>
          <w:sz w:val="24"/>
          <w:szCs w:val="24"/>
          <w:lang w:eastAsia="lt-LT"/>
        </w:rPr>
        <w:t xml:space="preserve"> </w:t>
      </w:r>
      <w:r w:rsidR="00EC775F" w:rsidRPr="009569ED">
        <w:rPr>
          <w:rFonts w:ascii="Times New Roman" w:eastAsia="Times New Roman" w:hAnsi="Times New Roman" w:cs="Times New Roman"/>
          <w:bCs/>
          <w:sz w:val="24"/>
          <w:szCs w:val="24"/>
          <w:lang w:eastAsia="lt-LT"/>
        </w:rPr>
        <w:t>paprastoj</w:t>
      </w:r>
      <w:r w:rsidR="00D31FEB" w:rsidRPr="009569ED">
        <w:rPr>
          <w:rFonts w:ascii="Times New Roman" w:eastAsia="Times New Roman" w:hAnsi="Times New Roman" w:cs="Times New Roman"/>
          <w:bCs/>
          <w:sz w:val="24"/>
          <w:szCs w:val="24"/>
          <w:lang w:eastAsia="lt-LT"/>
        </w:rPr>
        <w:t xml:space="preserve">o remonto </w:t>
      </w:r>
      <w:r w:rsidRPr="009569ED">
        <w:rPr>
          <w:rFonts w:ascii="Times New Roman" w:eastAsia="Times New Roman" w:hAnsi="Times New Roman" w:cs="Times New Roman"/>
          <w:bCs/>
          <w:sz w:val="24"/>
          <w:szCs w:val="24"/>
          <w:lang w:eastAsia="lt-LT"/>
        </w:rPr>
        <w:t>darbus.</w:t>
      </w:r>
    </w:p>
    <w:p w14:paraId="5A35E971" w14:textId="77777777" w:rsidR="00E85EC6" w:rsidRPr="009569ED" w:rsidRDefault="00E85EC6" w:rsidP="00E85EC6">
      <w:pPr>
        <w:spacing w:after="0" w:line="240" w:lineRule="auto"/>
        <w:rPr>
          <w:rFonts w:ascii="Times New Roman" w:eastAsia="Times New Roman" w:hAnsi="Times New Roman" w:cs="Times New Roman"/>
          <w:b/>
          <w:sz w:val="24"/>
          <w:szCs w:val="24"/>
          <w:lang w:eastAsia="lt-LT"/>
        </w:rPr>
      </w:pPr>
    </w:p>
    <w:p w14:paraId="3683AD18" w14:textId="4B74175F" w:rsidR="00E85EC6" w:rsidRPr="009569ED" w:rsidRDefault="00E85EC6" w:rsidP="00E85EC6">
      <w:pPr>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Vadovaujantis 202</w:t>
      </w:r>
      <w:r w:rsidR="00153A9A">
        <w:rPr>
          <w:rFonts w:ascii="Times New Roman" w:eastAsia="Times New Roman" w:hAnsi="Times New Roman" w:cs="Times New Roman"/>
          <w:bCs/>
          <w:sz w:val="24"/>
          <w:szCs w:val="24"/>
          <w:lang w:eastAsia="lt-LT"/>
        </w:rPr>
        <w:t>6</w:t>
      </w:r>
      <w:r w:rsidRPr="009569ED">
        <w:rPr>
          <w:rFonts w:ascii="Times New Roman" w:eastAsia="Times New Roman" w:hAnsi="Times New Roman" w:cs="Times New Roman"/>
          <w:bCs/>
          <w:sz w:val="24"/>
          <w:szCs w:val="24"/>
          <w:lang w:eastAsia="lt-LT"/>
        </w:rPr>
        <w:t xml:space="preserve"> m. ............mėn.  ..... d. sutartimi Nr. SUT-.................... Užsakovas ir Rangovas patvirtina, kad:</w:t>
      </w:r>
    </w:p>
    <w:p w14:paraId="74944C74" w14:textId="49DEB81D" w:rsidR="00E85EC6" w:rsidRPr="009569ED"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a)</w:t>
      </w:r>
      <w:r w:rsidR="00984A4E" w:rsidRPr="009569ED">
        <w:rPr>
          <w:rFonts w:ascii="Times New Roman" w:eastAsia="Times New Roman" w:hAnsi="Times New Roman" w:cs="Times New Roman"/>
          <w:bCs/>
          <w:sz w:val="24"/>
          <w:szCs w:val="24"/>
          <w:lang w:eastAsia="lt-LT"/>
        </w:rPr>
        <w:t xml:space="preserve"> </w:t>
      </w:r>
      <w:r w:rsidRPr="009569ED">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 ( suma žodžiais Eur .... centai ) Eur su PVM, kurie buvo numatyti sutartyje ir jos prieduose ir privalėjo būti įvykdyti iki šio akto pasirašymo dienos. </w:t>
      </w:r>
      <w:r w:rsidR="0076031D">
        <w:rPr>
          <w:rFonts w:ascii="Times New Roman" w:eastAsia="Times New Roman" w:hAnsi="Times New Roman" w:cs="Times New Roman"/>
          <w:bCs/>
          <w:sz w:val="24"/>
          <w:szCs w:val="24"/>
          <w:lang w:eastAsia="lt-LT"/>
        </w:rPr>
        <w:t>R</w:t>
      </w:r>
      <w:r w:rsidRPr="009569ED">
        <w:rPr>
          <w:rFonts w:ascii="Times New Roman" w:eastAsia="Times New Roman" w:hAnsi="Times New Roman" w:cs="Times New Roman"/>
          <w:bCs/>
          <w:sz w:val="24"/>
          <w:szCs w:val="24"/>
          <w:lang w:eastAsia="lt-LT"/>
        </w:rPr>
        <w:t>angovas perdavė visus atliktus darbus.</w:t>
      </w:r>
    </w:p>
    <w:p w14:paraId="55CD9E7E" w14:textId="58F68043" w:rsidR="00984A4E" w:rsidRPr="009569ED"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b)</w:t>
      </w:r>
      <w:r w:rsidR="00984A4E" w:rsidRPr="009569ED">
        <w:rPr>
          <w:rFonts w:ascii="Times New Roman" w:eastAsia="Times New Roman" w:hAnsi="Times New Roman" w:cs="Times New Roman"/>
          <w:bCs/>
          <w:sz w:val="24"/>
          <w:szCs w:val="24"/>
          <w:lang w:eastAsia="lt-LT"/>
        </w:rPr>
        <w:t xml:space="preserve"> </w:t>
      </w:r>
      <w:r w:rsidRPr="009569ED">
        <w:rPr>
          <w:rFonts w:ascii="Times New Roman" w:eastAsia="Times New Roman" w:hAnsi="Times New Roman" w:cs="Times New Roman"/>
          <w:bCs/>
          <w:sz w:val="24"/>
          <w:szCs w:val="24"/>
          <w:lang w:eastAsia="lt-LT"/>
        </w:rPr>
        <w:t>Užsakovas priėmė visus atliktus darbus, kurie buvo numatyti sutartyje ir jos prieduose ir privalėjo būti įvykdyti iki šio akto pasirašymo dienos.</w:t>
      </w:r>
    </w:p>
    <w:p w14:paraId="300A69FE" w14:textId="209B3848" w:rsidR="00E85EC6" w:rsidRPr="009569ED"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Atlikti darbai tenkina</w:t>
      </w:r>
      <w:r w:rsidR="00674C70" w:rsidRPr="009569ED">
        <w:rPr>
          <w:rFonts w:ascii="Times New Roman" w:eastAsia="Times New Roman" w:hAnsi="Times New Roman" w:cs="Times New Roman"/>
          <w:bCs/>
          <w:sz w:val="24"/>
          <w:szCs w:val="24"/>
          <w:lang w:eastAsia="lt-LT"/>
        </w:rPr>
        <w:t xml:space="preserve"> </w:t>
      </w:r>
      <w:r w:rsidRPr="009569ED">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9569ED"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9569ED" w:rsidRDefault="00E85EC6" w:rsidP="00E85EC6">
      <w:pPr>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Darbus perdavė: </w:t>
      </w:r>
    </w:p>
    <w:p w14:paraId="35FF1991" w14:textId="77777777" w:rsidR="00E85EC6" w:rsidRPr="009569ED"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9569ED" w:rsidRDefault="00E85EC6" w:rsidP="00E85EC6">
      <w:pPr>
        <w:spacing w:after="0" w:line="240" w:lineRule="auto"/>
        <w:rPr>
          <w:rFonts w:ascii="Times New Roman" w:eastAsia="Times New Roman" w:hAnsi="Times New Roman" w:cs="Times New Roman"/>
          <w:bCs/>
          <w:i/>
          <w:sz w:val="24"/>
          <w:szCs w:val="24"/>
          <w:lang w:eastAsia="lt-LT"/>
        </w:rPr>
      </w:pPr>
      <w:r w:rsidRPr="009569ED">
        <w:rPr>
          <w:rFonts w:ascii="Times New Roman" w:eastAsia="Times New Roman" w:hAnsi="Times New Roman" w:cs="Times New Roman"/>
          <w:bCs/>
          <w:sz w:val="24"/>
          <w:szCs w:val="24"/>
          <w:lang w:eastAsia="lt-LT"/>
        </w:rPr>
        <w:t xml:space="preserve">Darbus priėmė: </w:t>
      </w:r>
    </w:p>
    <w:p w14:paraId="1D6024D8" w14:textId="77777777" w:rsidR="0046080E" w:rsidRPr="009569ED"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9569ED" w14:paraId="2DCC2566" w14:textId="77777777" w:rsidTr="00503757">
        <w:tc>
          <w:tcPr>
            <w:tcW w:w="0" w:type="auto"/>
          </w:tcPr>
          <w:p w14:paraId="129C6149"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9569ED" w14:paraId="77DB9F54" w14:textId="77777777" w:rsidTr="00503757">
        <w:tc>
          <w:tcPr>
            <w:tcW w:w="0" w:type="auto"/>
          </w:tcPr>
          <w:p w14:paraId="0BC38536" w14:textId="77777777" w:rsidR="00503757" w:rsidRPr="009569ED"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9569ED"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9569ED"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Pr="009569ED"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Pr="009569ED" w:rsidRDefault="00503757">
      <w:pPr>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br w:type="page"/>
      </w:r>
    </w:p>
    <w:p w14:paraId="502F4B35" w14:textId="77777777"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lastRenderedPageBreak/>
        <w:t xml:space="preserve">20__ m. _______ ___ d. </w:t>
      </w:r>
    </w:p>
    <w:p w14:paraId="4164FF27" w14:textId="39CB99CD"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sutarties Nr. _____</w:t>
      </w:r>
    </w:p>
    <w:p w14:paraId="5A9D5F45" w14:textId="421EC8FA" w:rsidR="0046080E" w:rsidRPr="009569ED" w:rsidRDefault="00A65E82"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w:t>
      </w:r>
      <w:r w:rsidR="0046080E" w:rsidRPr="009569ED">
        <w:rPr>
          <w:rFonts w:ascii="Times New Roman" w:eastAsia="Times New Roman" w:hAnsi="Times New Roman" w:cs="Times New Roman"/>
          <w:sz w:val="24"/>
          <w:szCs w:val="24"/>
          <w:lang w:eastAsia="lt-LT"/>
        </w:rPr>
        <w:t xml:space="preserve"> priedas</w:t>
      </w:r>
    </w:p>
    <w:p w14:paraId="625CCDAE"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9569ED" w14:paraId="001FE510" w14:textId="77777777" w:rsidTr="0046080E">
        <w:trPr>
          <w:trHeight w:val="1588"/>
        </w:trPr>
        <w:tc>
          <w:tcPr>
            <w:tcW w:w="9854" w:type="dxa"/>
          </w:tcPr>
          <w:p w14:paraId="1D4B7078"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9569ED"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___________  Nr.____</w:t>
            </w:r>
          </w:p>
          <w:p w14:paraId="5386EE0A"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bCs/>
                <w:sz w:val="24"/>
                <w:szCs w:val="24"/>
                <w:vertAlign w:val="superscript"/>
                <w:lang w:eastAsia="lt-LT"/>
              </w:rPr>
              <w:t>(Data)</w:t>
            </w:r>
          </w:p>
          <w:p w14:paraId="7A66CA99"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sz w:val="24"/>
                <w:szCs w:val="24"/>
                <w:lang w:eastAsia="lt-LT"/>
              </w:rPr>
              <w:t>(Miesto pavadinimas)</w:t>
            </w:r>
          </w:p>
          <w:p w14:paraId="54774F09"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9569ED"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9569ED" w:rsidRDefault="0046080E" w:rsidP="0046080E">
      <w:pPr>
        <w:spacing w:after="0" w:line="220" w:lineRule="exact"/>
        <w:jc w:val="center"/>
        <w:rPr>
          <w:rFonts w:ascii="Times New Roman" w:eastAsia="Times New Roman" w:hAnsi="Times New Roman" w:cs="Times New Roman"/>
          <w:sz w:val="24"/>
          <w:szCs w:val="24"/>
          <w:u w:val="single"/>
        </w:rPr>
      </w:pPr>
      <w:r w:rsidRPr="009569ED">
        <w:rPr>
          <w:rFonts w:ascii="Times New Roman" w:eastAsia="Times New Roman" w:hAnsi="Times New Roman" w:cs="Times New Roman"/>
          <w:sz w:val="24"/>
          <w:szCs w:val="24"/>
          <w:u w:val="single"/>
        </w:rPr>
        <w:t>_______________________________________________________</w:t>
      </w:r>
    </w:p>
    <w:p w14:paraId="0D7A45B3" w14:textId="77777777" w:rsidR="0046080E" w:rsidRPr="009569ED" w:rsidRDefault="0046080E" w:rsidP="0046080E">
      <w:pPr>
        <w:spacing w:after="0" w:line="230" w:lineRule="exact"/>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(Banko arba draudimo bendrovės pavadinimas)</w:t>
      </w:r>
    </w:p>
    <w:p w14:paraId="26D08F90"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Sutarties pavadinimas: ... (toliau – sutartis)</w:t>
      </w:r>
    </w:p>
    <w:p w14:paraId="3C113F59"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Mums buvo pranešta, kad </w:t>
      </w:r>
      <w:r w:rsidRPr="009569ED">
        <w:rPr>
          <w:rFonts w:ascii="Times New Roman" w:eastAsia="Times New Roman" w:hAnsi="Times New Roman" w:cs="Times New Roman"/>
          <w:sz w:val="24"/>
          <w:szCs w:val="24"/>
          <w:u w:val="single"/>
        </w:rPr>
        <w:t>...</w:t>
      </w:r>
      <w:r w:rsidR="00516938" w:rsidRPr="009569ED">
        <w:rPr>
          <w:rFonts w:ascii="Times New Roman" w:eastAsia="Times New Roman" w:hAnsi="Times New Roman" w:cs="Times New Roman"/>
          <w:sz w:val="24"/>
          <w:szCs w:val="24"/>
          <w:u w:val="single"/>
        </w:rPr>
        <w:t>....</w:t>
      </w:r>
      <w:r w:rsidRPr="009569ED">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9569ED"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iCs/>
          <w:sz w:val="24"/>
          <w:szCs w:val="24"/>
          <w:shd w:val="clear" w:color="auto" w:fill="FFFFFF"/>
        </w:rPr>
        <w:t>Mes, ... (</w:t>
      </w:r>
      <w:r w:rsidRPr="009569ED">
        <w:rPr>
          <w:rFonts w:ascii="Times New Roman" w:eastAsia="Times New Roman" w:hAnsi="Times New Roman" w:cs="Times New Roman"/>
          <w:sz w:val="24"/>
          <w:szCs w:val="24"/>
        </w:rPr>
        <w:t>banko arba draudimo bendrovės pavadinimas)</w:t>
      </w:r>
      <w:r w:rsidR="00C53F2A" w:rsidRPr="009569ED">
        <w:rPr>
          <w:rFonts w:ascii="Times New Roman" w:eastAsia="Times New Roman" w:hAnsi="Times New Roman" w:cs="Times New Roman"/>
          <w:sz w:val="24"/>
          <w:szCs w:val="24"/>
        </w:rPr>
        <w:t xml:space="preserve"> </w:t>
      </w:r>
      <w:r w:rsidRPr="009569ED">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9569ED"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9569ED"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9569ED"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9569ED" w14:paraId="29E27248" w14:textId="77777777" w:rsidTr="0046080E">
        <w:tc>
          <w:tcPr>
            <w:tcW w:w="3936" w:type="dxa"/>
          </w:tcPr>
          <w:p w14:paraId="4FFB052A" w14:textId="77777777" w:rsidR="0046080E" w:rsidRPr="009569ED"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9569ED"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9569ED" w14:paraId="711CD148" w14:textId="77777777" w:rsidTr="0046080E">
        <w:trPr>
          <w:trHeight w:val="268"/>
        </w:trPr>
        <w:tc>
          <w:tcPr>
            <w:tcW w:w="3936" w:type="dxa"/>
            <w:hideMark/>
          </w:tcPr>
          <w:p w14:paraId="6F46F93D" w14:textId="77777777" w:rsidR="0046080E" w:rsidRPr="009569ED"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9569ED">
              <w:rPr>
                <w:rFonts w:ascii="Times New Roman" w:eastAsia="Times New Roman" w:hAnsi="Times New Roman" w:cs="Times New Roman"/>
                <w:sz w:val="24"/>
                <w:szCs w:val="24"/>
              </w:rPr>
              <w:t>(Parašas)</w:t>
            </w:r>
          </w:p>
        </w:tc>
        <w:tc>
          <w:tcPr>
            <w:tcW w:w="4022" w:type="dxa"/>
            <w:hideMark/>
          </w:tcPr>
          <w:p w14:paraId="44043973" w14:textId="77777777" w:rsidR="0046080E" w:rsidRPr="009569ED" w:rsidRDefault="0046080E" w:rsidP="0046080E">
            <w:pPr>
              <w:spacing w:after="0" w:line="240" w:lineRule="auto"/>
              <w:jc w:val="right"/>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(Vardas, pavardė)</w:t>
            </w:r>
          </w:p>
        </w:tc>
      </w:tr>
      <w:tr w:rsidR="0046080E" w:rsidRPr="009569ED" w14:paraId="3D4F755E" w14:textId="77777777" w:rsidTr="0046080E">
        <w:trPr>
          <w:trHeight w:val="268"/>
        </w:trPr>
        <w:tc>
          <w:tcPr>
            <w:tcW w:w="3936" w:type="dxa"/>
          </w:tcPr>
          <w:p w14:paraId="7995B58F" w14:textId="77777777" w:rsidR="0046080E" w:rsidRPr="009569ED"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9569ED" w:rsidRDefault="0046080E" w:rsidP="0046080E">
            <w:pPr>
              <w:spacing w:after="0" w:line="240" w:lineRule="auto"/>
              <w:jc w:val="right"/>
              <w:rPr>
                <w:rFonts w:ascii="Times New Roman" w:eastAsia="Times New Roman" w:hAnsi="Times New Roman" w:cs="Times New Roman"/>
                <w:sz w:val="24"/>
                <w:szCs w:val="24"/>
              </w:rPr>
            </w:pPr>
          </w:p>
        </w:tc>
      </w:tr>
      <w:tr w:rsidR="0046080E" w:rsidRPr="009569ED" w14:paraId="3171403B" w14:textId="77777777" w:rsidTr="0046080E">
        <w:trPr>
          <w:trHeight w:val="268"/>
        </w:trPr>
        <w:tc>
          <w:tcPr>
            <w:tcW w:w="3936" w:type="dxa"/>
          </w:tcPr>
          <w:p w14:paraId="2C566DEB" w14:textId="77777777" w:rsidR="0046080E" w:rsidRPr="009569ED"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(Parašas)</w:t>
            </w:r>
          </w:p>
        </w:tc>
        <w:tc>
          <w:tcPr>
            <w:tcW w:w="4022" w:type="dxa"/>
          </w:tcPr>
          <w:p w14:paraId="0B9A1701" w14:textId="77777777" w:rsidR="0046080E" w:rsidRPr="009569ED" w:rsidRDefault="0046080E" w:rsidP="0046080E">
            <w:pPr>
              <w:spacing w:after="0" w:line="240" w:lineRule="auto"/>
              <w:jc w:val="right"/>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(Vardas, pavardė)</w:t>
            </w:r>
          </w:p>
        </w:tc>
      </w:tr>
      <w:tr w:rsidR="0046080E" w:rsidRPr="009569ED" w14:paraId="27E2D350" w14:textId="77777777" w:rsidTr="0046080E">
        <w:trPr>
          <w:trHeight w:val="268"/>
        </w:trPr>
        <w:tc>
          <w:tcPr>
            <w:tcW w:w="3936" w:type="dxa"/>
          </w:tcPr>
          <w:p w14:paraId="60B9DA1E" w14:textId="77777777" w:rsidR="0046080E" w:rsidRPr="009569ED"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9569ED"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Pr="009569ED" w:rsidRDefault="001C6F6D">
      <w:pPr>
        <w:rPr>
          <w:rFonts w:ascii="Times New Roman" w:hAnsi="Times New Roman" w:cs="Times New Roman"/>
          <w:sz w:val="24"/>
          <w:szCs w:val="24"/>
        </w:rPr>
      </w:pPr>
    </w:p>
    <w:sectPr w:rsidR="001C6F6D" w:rsidRPr="009569E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C3BD0" w14:textId="77777777" w:rsidR="00646783" w:rsidRDefault="00646783">
      <w:pPr>
        <w:spacing w:after="0" w:line="240" w:lineRule="auto"/>
      </w:pPr>
      <w:r>
        <w:separator/>
      </w:r>
    </w:p>
  </w:endnote>
  <w:endnote w:type="continuationSeparator" w:id="0">
    <w:p w14:paraId="779404A4" w14:textId="77777777" w:rsidR="00646783" w:rsidRDefault="00646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32C09" w14:textId="77777777" w:rsidR="00646783" w:rsidRDefault="00646783">
      <w:pPr>
        <w:spacing w:after="0" w:line="240" w:lineRule="auto"/>
      </w:pPr>
      <w:r>
        <w:separator/>
      </w:r>
    </w:p>
  </w:footnote>
  <w:footnote w:type="continuationSeparator" w:id="0">
    <w:p w14:paraId="7B4733DE" w14:textId="77777777" w:rsidR="00646783" w:rsidRDefault="00646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20D2A"/>
    <w:rsid w:val="00026C8B"/>
    <w:rsid w:val="00027C73"/>
    <w:rsid w:val="00047EA8"/>
    <w:rsid w:val="00050DC5"/>
    <w:rsid w:val="00054751"/>
    <w:rsid w:val="00054A73"/>
    <w:rsid w:val="0005570C"/>
    <w:rsid w:val="00071143"/>
    <w:rsid w:val="00071227"/>
    <w:rsid w:val="0007737C"/>
    <w:rsid w:val="00084E57"/>
    <w:rsid w:val="000872DC"/>
    <w:rsid w:val="0009064B"/>
    <w:rsid w:val="0009500F"/>
    <w:rsid w:val="00095EC8"/>
    <w:rsid w:val="000A1D8D"/>
    <w:rsid w:val="000C19CE"/>
    <w:rsid w:val="000D5981"/>
    <w:rsid w:val="000E0ED7"/>
    <w:rsid w:val="000F3CA8"/>
    <w:rsid w:val="00106E02"/>
    <w:rsid w:val="0011097F"/>
    <w:rsid w:val="0011258E"/>
    <w:rsid w:val="00120417"/>
    <w:rsid w:val="001257E1"/>
    <w:rsid w:val="00145C63"/>
    <w:rsid w:val="00153A9A"/>
    <w:rsid w:val="001603A7"/>
    <w:rsid w:val="001620FB"/>
    <w:rsid w:val="00164086"/>
    <w:rsid w:val="00165945"/>
    <w:rsid w:val="001838F9"/>
    <w:rsid w:val="0019210D"/>
    <w:rsid w:val="00192F88"/>
    <w:rsid w:val="001A0546"/>
    <w:rsid w:val="001A1A4E"/>
    <w:rsid w:val="001A2055"/>
    <w:rsid w:val="001B0A7A"/>
    <w:rsid w:val="001C50D3"/>
    <w:rsid w:val="001C5C37"/>
    <w:rsid w:val="001C6F4A"/>
    <w:rsid w:val="001C6F6D"/>
    <w:rsid w:val="001E67F6"/>
    <w:rsid w:val="001F2F33"/>
    <w:rsid w:val="001F39B6"/>
    <w:rsid w:val="0020011A"/>
    <w:rsid w:val="00201638"/>
    <w:rsid w:val="002024E2"/>
    <w:rsid w:val="00203AC7"/>
    <w:rsid w:val="00206CA5"/>
    <w:rsid w:val="002226FA"/>
    <w:rsid w:val="00232139"/>
    <w:rsid w:val="00240A2E"/>
    <w:rsid w:val="00252B27"/>
    <w:rsid w:val="0028496F"/>
    <w:rsid w:val="002969CA"/>
    <w:rsid w:val="002A0EBD"/>
    <w:rsid w:val="002A2E22"/>
    <w:rsid w:val="002A6D93"/>
    <w:rsid w:val="002B0A2D"/>
    <w:rsid w:val="002C0D06"/>
    <w:rsid w:val="002D4740"/>
    <w:rsid w:val="002E1C22"/>
    <w:rsid w:val="002E25C4"/>
    <w:rsid w:val="002E572F"/>
    <w:rsid w:val="002F2169"/>
    <w:rsid w:val="002F3966"/>
    <w:rsid w:val="003018D5"/>
    <w:rsid w:val="003024F6"/>
    <w:rsid w:val="0030461A"/>
    <w:rsid w:val="00320D42"/>
    <w:rsid w:val="00325E03"/>
    <w:rsid w:val="00332E0A"/>
    <w:rsid w:val="00336455"/>
    <w:rsid w:val="003414B9"/>
    <w:rsid w:val="0034690B"/>
    <w:rsid w:val="00346B89"/>
    <w:rsid w:val="00354488"/>
    <w:rsid w:val="00356C90"/>
    <w:rsid w:val="00361345"/>
    <w:rsid w:val="00361FF8"/>
    <w:rsid w:val="00371088"/>
    <w:rsid w:val="003718FA"/>
    <w:rsid w:val="0037287B"/>
    <w:rsid w:val="00377E27"/>
    <w:rsid w:val="00384495"/>
    <w:rsid w:val="003A0E84"/>
    <w:rsid w:val="003A1FB7"/>
    <w:rsid w:val="003B4623"/>
    <w:rsid w:val="003D5795"/>
    <w:rsid w:val="003D6F86"/>
    <w:rsid w:val="003D7D61"/>
    <w:rsid w:val="003E024B"/>
    <w:rsid w:val="003E3D4C"/>
    <w:rsid w:val="0040342D"/>
    <w:rsid w:val="0040381A"/>
    <w:rsid w:val="004059DE"/>
    <w:rsid w:val="0040722A"/>
    <w:rsid w:val="00410787"/>
    <w:rsid w:val="0041234D"/>
    <w:rsid w:val="00417145"/>
    <w:rsid w:val="0042005C"/>
    <w:rsid w:val="0044303D"/>
    <w:rsid w:val="00443E68"/>
    <w:rsid w:val="00456441"/>
    <w:rsid w:val="0046080E"/>
    <w:rsid w:val="00467E4A"/>
    <w:rsid w:val="004772CE"/>
    <w:rsid w:val="00482597"/>
    <w:rsid w:val="00483436"/>
    <w:rsid w:val="00483E38"/>
    <w:rsid w:val="00485455"/>
    <w:rsid w:val="0049242F"/>
    <w:rsid w:val="004C285F"/>
    <w:rsid w:val="004C39B2"/>
    <w:rsid w:val="004D6473"/>
    <w:rsid w:val="004E665E"/>
    <w:rsid w:val="004F3F24"/>
    <w:rsid w:val="00503757"/>
    <w:rsid w:val="005145CA"/>
    <w:rsid w:val="00516938"/>
    <w:rsid w:val="00517E60"/>
    <w:rsid w:val="005260B0"/>
    <w:rsid w:val="00533AE6"/>
    <w:rsid w:val="00541650"/>
    <w:rsid w:val="00543DB3"/>
    <w:rsid w:val="0056196A"/>
    <w:rsid w:val="00574AFB"/>
    <w:rsid w:val="00585B9A"/>
    <w:rsid w:val="005A0741"/>
    <w:rsid w:val="005A20E4"/>
    <w:rsid w:val="005A2378"/>
    <w:rsid w:val="005A4A77"/>
    <w:rsid w:val="005B0382"/>
    <w:rsid w:val="005C43CF"/>
    <w:rsid w:val="005D34E2"/>
    <w:rsid w:val="005E0CBD"/>
    <w:rsid w:val="005E1A3C"/>
    <w:rsid w:val="005E739A"/>
    <w:rsid w:val="005F11E0"/>
    <w:rsid w:val="00613CD3"/>
    <w:rsid w:val="00623D39"/>
    <w:rsid w:val="00633626"/>
    <w:rsid w:val="00643F5C"/>
    <w:rsid w:val="00644A1C"/>
    <w:rsid w:val="00646783"/>
    <w:rsid w:val="006505CD"/>
    <w:rsid w:val="00654F24"/>
    <w:rsid w:val="00660169"/>
    <w:rsid w:val="00662205"/>
    <w:rsid w:val="0066285B"/>
    <w:rsid w:val="00664A53"/>
    <w:rsid w:val="00667633"/>
    <w:rsid w:val="00672484"/>
    <w:rsid w:val="00674C70"/>
    <w:rsid w:val="00681E72"/>
    <w:rsid w:val="00682974"/>
    <w:rsid w:val="00684398"/>
    <w:rsid w:val="00695336"/>
    <w:rsid w:val="006B3CBB"/>
    <w:rsid w:val="006B448B"/>
    <w:rsid w:val="006C79FA"/>
    <w:rsid w:val="006D1E7F"/>
    <w:rsid w:val="006E011E"/>
    <w:rsid w:val="006E285F"/>
    <w:rsid w:val="0070278C"/>
    <w:rsid w:val="00707754"/>
    <w:rsid w:val="0071204E"/>
    <w:rsid w:val="00716E54"/>
    <w:rsid w:val="00725D16"/>
    <w:rsid w:val="00731B25"/>
    <w:rsid w:val="00732712"/>
    <w:rsid w:val="00741834"/>
    <w:rsid w:val="0076031D"/>
    <w:rsid w:val="00761C92"/>
    <w:rsid w:val="007647CA"/>
    <w:rsid w:val="0077031B"/>
    <w:rsid w:val="00771AE7"/>
    <w:rsid w:val="00776CCC"/>
    <w:rsid w:val="007839FB"/>
    <w:rsid w:val="00787716"/>
    <w:rsid w:val="0079033A"/>
    <w:rsid w:val="00790D70"/>
    <w:rsid w:val="00795C78"/>
    <w:rsid w:val="00797484"/>
    <w:rsid w:val="007B2356"/>
    <w:rsid w:val="007B63CE"/>
    <w:rsid w:val="007C2BA0"/>
    <w:rsid w:val="007C60ED"/>
    <w:rsid w:val="007C6E06"/>
    <w:rsid w:val="007E5540"/>
    <w:rsid w:val="007F0DA1"/>
    <w:rsid w:val="007F4C03"/>
    <w:rsid w:val="00807AE4"/>
    <w:rsid w:val="00807EE6"/>
    <w:rsid w:val="008279AB"/>
    <w:rsid w:val="00830F13"/>
    <w:rsid w:val="00835748"/>
    <w:rsid w:val="00840D2A"/>
    <w:rsid w:val="0084181C"/>
    <w:rsid w:val="008421A6"/>
    <w:rsid w:val="00846934"/>
    <w:rsid w:val="00851A68"/>
    <w:rsid w:val="00860471"/>
    <w:rsid w:val="00883364"/>
    <w:rsid w:val="008C6595"/>
    <w:rsid w:val="008D0B91"/>
    <w:rsid w:val="008D151F"/>
    <w:rsid w:val="008D5516"/>
    <w:rsid w:val="008F6D2B"/>
    <w:rsid w:val="009135DD"/>
    <w:rsid w:val="009230BE"/>
    <w:rsid w:val="00926B7E"/>
    <w:rsid w:val="009341A2"/>
    <w:rsid w:val="0093420B"/>
    <w:rsid w:val="0093424E"/>
    <w:rsid w:val="00942702"/>
    <w:rsid w:val="00943D35"/>
    <w:rsid w:val="009569ED"/>
    <w:rsid w:val="0097003D"/>
    <w:rsid w:val="00973364"/>
    <w:rsid w:val="009839F7"/>
    <w:rsid w:val="00983B42"/>
    <w:rsid w:val="00984A4E"/>
    <w:rsid w:val="00996E21"/>
    <w:rsid w:val="009B0966"/>
    <w:rsid w:val="009B2969"/>
    <w:rsid w:val="009C4151"/>
    <w:rsid w:val="009C549B"/>
    <w:rsid w:val="009D3284"/>
    <w:rsid w:val="009D6834"/>
    <w:rsid w:val="009E54D6"/>
    <w:rsid w:val="009F777C"/>
    <w:rsid w:val="00A009A8"/>
    <w:rsid w:val="00A01A5D"/>
    <w:rsid w:val="00A02E45"/>
    <w:rsid w:val="00A07EF2"/>
    <w:rsid w:val="00A43E89"/>
    <w:rsid w:val="00A46A92"/>
    <w:rsid w:val="00A51613"/>
    <w:rsid w:val="00A51E90"/>
    <w:rsid w:val="00A5711F"/>
    <w:rsid w:val="00A65E82"/>
    <w:rsid w:val="00A670CA"/>
    <w:rsid w:val="00A754CD"/>
    <w:rsid w:val="00A86C64"/>
    <w:rsid w:val="00AA6544"/>
    <w:rsid w:val="00AA7500"/>
    <w:rsid w:val="00AB5174"/>
    <w:rsid w:val="00AC1407"/>
    <w:rsid w:val="00AD1756"/>
    <w:rsid w:val="00AD1AC3"/>
    <w:rsid w:val="00AD26E2"/>
    <w:rsid w:val="00AD4551"/>
    <w:rsid w:val="00AD754A"/>
    <w:rsid w:val="00AE3D4F"/>
    <w:rsid w:val="00AF5BBB"/>
    <w:rsid w:val="00B0115F"/>
    <w:rsid w:val="00B07C52"/>
    <w:rsid w:val="00B200DD"/>
    <w:rsid w:val="00B419BB"/>
    <w:rsid w:val="00B47C7C"/>
    <w:rsid w:val="00B54686"/>
    <w:rsid w:val="00B55417"/>
    <w:rsid w:val="00B67A3E"/>
    <w:rsid w:val="00B7059A"/>
    <w:rsid w:val="00B708C0"/>
    <w:rsid w:val="00B7143E"/>
    <w:rsid w:val="00B74447"/>
    <w:rsid w:val="00B83CC5"/>
    <w:rsid w:val="00B83F90"/>
    <w:rsid w:val="00B93DD2"/>
    <w:rsid w:val="00B97A8C"/>
    <w:rsid w:val="00BA0E47"/>
    <w:rsid w:val="00BA3047"/>
    <w:rsid w:val="00BA36A7"/>
    <w:rsid w:val="00BA4FF8"/>
    <w:rsid w:val="00BB15CA"/>
    <w:rsid w:val="00BB2FA2"/>
    <w:rsid w:val="00BC3525"/>
    <w:rsid w:val="00BD0E50"/>
    <w:rsid w:val="00BD1714"/>
    <w:rsid w:val="00BD58AB"/>
    <w:rsid w:val="00BD709C"/>
    <w:rsid w:val="00BE0C0D"/>
    <w:rsid w:val="00BE1A49"/>
    <w:rsid w:val="00BF008A"/>
    <w:rsid w:val="00BF0C34"/>
    <w:rsid w:val="00BF0DF5"/>
    <w:rsid w:val="00BF4F13"/>
    <w:rsid w:val="00C103B1"/>
    <w:rsid w:val="00C10E91"/>
    <w:rsid w:val="00C22B65"/>
    <w:rsid w:val="00C3566C"/>
    <w:rsid w:val="00C364F3"/>
    <w:rsid w:val="00C36B04"/>
    <w:rsid w:val="00C431BB"/>
    <w:rsid w:val="00C5204C"/>
    <w:rsid w:val="00C53F2A"/>
    <w:rsid w:val="00C70B72"/>
    <w:rsid w:val="00C73D64"/>
    <w:rsid w:val="00C76C43"/>
    <w:rsid w:val="00C86412"/>
    <w:rsid w:val="00C90BAE"/>
    <w:rsid w:val="00C913A3"/>
    <w:rsid w:val="00C9472E"/>
    <w:rsid w:val="00CA6BD3"/>
    <w:rsid w:val="00CA7562"/>
    <w:rsid w:val="00CC06F0"/>
    <w:rsid w:val="00CC0A02"/>
    <w:rsid w:val="00CC225D"/>
    <w:rsid w:val="00CC3F10"/>
    <w:rsid w:val="00CC4EF1"/>
    <w:rsid w:val="00CC611D"/>
    <w:rsid w:val="00CD6CCD"/>
    <w:rsid w:val="00CE1178"/>
    <w:rsid w:val="00CE6AC6"/>
    <w:rsid w:val="00CF3125"/>
    <w:rsid w:val="00D005E1"/>
    <w:rsid w:val="00D31FEB"/>
    <w:rsid w:val="00D601D4"/>
    <w:rsid w:val="00D7459A"/>
    <w:rsid w:val="00D81655"/>
    <w:rsid w:val="00D8303B"/>
    <w:rsid w:val="00D8630A"/>
    <w:rsid w:val="00D9350F"/>
    <w:rsid w:val="00DA3AAA"/>
    <w:rsid w:val="00DA3F04"/>
    <w:rsid w:val="00DB59C5"/>
    <w:rsid w:val="00DC47C0"/>
    <w:rsid w:val="00DD4256"/>
    <w:rsid w:val="00DD76E7"/>
    <w:rsid w:val="00DD7C2F"/>
    <w:rsid w:val="00DE427E"/>
    <w:rsid w:val="00DE687F"/>
    <w:rsid w:val="00E02D1F"/>
    <w:rsid w:val="00E077F2"/>
    <w:rsid w:val="00E12672"/>
    <w:rsid w:val="00E4354E"/>
    <w:rsid w:val="00E673F2"/>
    <w:rsid w:val="00E85EC6"/>
    <w:rsid w:val="00E91584"/>
    <w:rsid w:val="00E93A4B"/>
    <w:rsid w:val="00E95DD3"/>
    <w:rsid w:val="00E97E3C"/>
    <w:rsid w:val="00EA1B5F"/>
    <w:rsid w:val="00EB5EF0"/>
    <w:rsid w:val="00EC1573"/>
    <w:rsid w:val="00EC775F"/>
    <w:rsid w:val="00ED0E32"/>
    <w:rsid w:val="00ED55F2"/>
    <w:rsid w:val="00ED69B3"/>
    <w:rsid w:val="00EE2144"/>
    <w:rsid w:val="00F020A5"/>
    <w:rsid w:val="00F10A7E"/>
    <w:rsid w:val="00F117DB"/>
    <w:rsid w:val="00F11AB1"/>
    <w:rsid w:val="00F23531"/>
    <w:rsid w:val="00F33B64"/>
    <w:rsid w:val="00F41F8D"/>
    <w:rsid w:val="00F45E5C"/>
    <w:rsid w:val="00F465FA"/>
    <w:rsid w:val="00F468CC"/>
    <w:rsid w:val="00F46CDE"/>
    <w:rsid w:val="00F53117"/>
    <w:rsid w:val="00F61E8C"/>
    <w:rsid w:val="00F64DAF"/>
    <w:rsid w:val="00F72025"/>
    <w:rsid w:val="00F81570"/>
    <w:rsid w:val="00F87835"/>
    <w:rsid w:val="00F96911"/>
    <w:rsid w:val="00FB17D0"/>
    <w:rsid w:val="00FB262C"/>
    <w:rsid w:val="00FC02B6"/>
    <w:rsid w:val="00FC0891"/>
    <w:rsid w:val="00FC40C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42399</Words>
  <Characters>24168</Characters>
  <Application>Microsoft Office Word</Application>
  <DocSecurity>0</DocSecurity>
  <Lines>201</Lines>
  <Paragraphs>132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3</cp:revision>
  <cp:lastPrinted>2024-02-26T07:58:00Z</cp:lastPrinted>
  <dcterms:created xsi:type="dcterms:W3CDTF">2026-02-10T12:03:00Z</dcterms:created>
  <dcterms:modified xsi:type="dcterms:W3CDTF">2026-02-10T12:05:00Z</dcterms:modified>
</cp:coreProperties>
</file>